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EDB" w:rsidRPr="00961218" w:rsidRDefault="00342EDB">
      <w:pPr>
        <w:rPr>
          <w:b/>
          <w:sz w:val="32"/>
          <w:szCs w:val="32"/>
        </w:rPr>
      </w:pPr>
    </w:p>
    <w:p w:rsidR="00342EDB" w:rsidRPr="00961218" w:rsidRDefault="00961218" w:rsidP="00342EDB">
      <w:pPr>
        <w:rPr>
          <w:b/>
          <w:sz w:val="32"/>
          <w:szCs w:val="32"/>
        </w:rPr>
      </w:pPr>
      <w:r w:rsidRPr="00961218">
        <w:rPr>
          <w:b/>
          <w:sz w:val="32"/>
          <w:szCs w:val="32"/>
        </w:rPr>
        <w:t xml:space="preserve">Alumno: David </w:t>
      </w:r>
      <w:proofErr w:type="spellStart"/>
      <w:r w:rsidRPr="00961218">
        <w:rPr>
          <w:b/>
          <w:sz w:val="32"/>
          <w:szCs w:val="32"/>
        </w:rPr>
        <w:t>Angel</w:t>
      </w:r>
      <w:proofErr w:type="spellEnd"/>
      <w:r w:rsidRPr="00961218">
        <w:rPr>
          <w:b/>
          <w:sz w:val="32"/>
          <w:szCs w:val="32"/>
        </w:rPr>
        <w:t xml:space="preserve"> Mendoza Tun </w:t>
      </w:r>
    </w:p>
    <w:p w:rsidR="00961218" w:rsidRPr="00961218" w:rsidRDefault="00961218" w:rsidP="00342EDB">
      <w:pPr>
        <w:rPr>
          <w:b/>
          <w:sz w:val="32"/>
          <w:szCs w:val="32"/>
        </w:rPr>
      </w:pPr>
      <w:r w:rsidRPr="00961218">
        <w:rPr>
          <w:b/>
          <w:sz w:val="32"/>
          <w:szCs w:val="32"/>
        </w:rPr>
        <w:t>Grado: segundo básico sección A</w:t>
      </w:r>
    </w:p>
    <w:p w:rsidR="00961218" w:rsidRPr="00961218" w:rsidRDefault="00961218" w:rsidP="00342EDB">
      <w:pPr>
        <w:rPr>
          <w:b/>
          <w:sz w:val="32"/>
          <w:szCs w:val="32"/>
        </w:rPr>
      </w:pPr>
      <w:r w:rsidRPr="00961218">
        <w:rPr>
          <w:b/>
          <w:sz w:val="32"/>
          <w:szCs w:val="32"/>
        </w:rPr>
        <w:t xml:space="preserve">Curso: Artes </w:t>
      </w:r>
      <w:proofErr w:type="spellStart"/>
      <w:r w:rsidRPr="00961218">
        <w:rPr>
          <w:b/>
          <w:sz w:val="32"/>
          <w:szCs w:val="32"/>
        </w:rPr>
        <w:t>plasticas</w:t>
      </w:r>
      <w:proofErr w:type="spellEnd"/>
    </w:p>
    <w:p w:rsidR="00342EDB" w:rsidRPr="00961218" w:rsidRDefault="00342EDB" w:rsidP="00342EDB">
      <w:pPr>
        <w:rPr>
          <w:b/>
          <w:sz w:val="32"/>
          <w:szCs w:val="32"/>
        </w:rPr>
      </w:pPr>
    </w:p>
    <w:p w:rsidR="00342EDB" w:rsidRPr="00342EDB" w:rsidRDefault="00961218" w:rsidP="00342EDB">
      <w:r>
        <w:rPr>
          <w:noProof/>
        </w:rPr>
        <w:drawing>
          <wp:anchor distT="0" distB="0" distL="114300" distR="114300" simplePos="0" relativeHeight="251658240" behindDoc="1" locked="0" layoutInCell="1" allowOverlap="1" wp14:anchorId="1F7BD6A5" wp14:editId="6CE648A3">
            <wp:simplePos x="0" y="0"/>
            <wp:positionH relativeFrom="column">
              <wp:posOffset>-235243</wp:posOffset>
            </wp:positionH>
            <wp:positionV relativeFrom="paragraph">
              <wp:posOffset>232850</wp:posOffset>
            </wp:positionV>
            <wp:extent cx="6421384" cy="3788229"/>
            <wp:effectExtent l="0" t="0" r="0" b="3175"/>
            <wp:wrapNone/>
            <wp:docPr id="1" name="Imagen 1" descr="Paisaje Urbano Con Carreteras Y Gente Ilustración del Vector - Ilustración  de individuos, persona: 1863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 Urbano Con Carreteras Y Gente Ilustración del Vector - Ilustración  de individuos, persona: 1863499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84" cy="37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EDB" w:rsidRPr="00342EDB" w:rsidRDefault="00342EDB" w:rsidP="00342EDB"/>
    <w:p w:rsidR="00342EDB" w:rsidRPr="00342EDB" w:rsidRDefault="00342EDB" w:rsidP="00342EDB"/>
    <w:p w:rsidR="00342EDB" w:rsidRPr="00342EDB" w:rsidRDefault="00342EDB" w:rsidP="00342EDB"/>
    <w:p w:rsidR="00342EDB" w:rsidRPr="00342EDB" w:rsidRDefault="00342EDB" w:rsidP="00342EDB"/>
    <w:p w:rsidR="00342EDB" w:rsidRPr="00342EDB" w:rsidRDefault="00342EDB" w:rsidP="00342EDB"/>
    <w:p w:rsidR="00342EDB" w:rsidRPr="00342EDB" w:rsidRDefault="00342EDB" w:rsidP="00342EDB"/>
    <w:p w:rsidR="00342EDB" w:rsidRDefault="00342EDB" w:rsidP="00342EDB"/>
    <w:p w:rsidR="001E6FD1" w:rsidRDefault="001E6FD1" w:rsidP="00342EDB">
      <w:pPr>
        <w:rPr>
          <w:sz w:val="32"/>
          <w:szCs w:val="32"/>
        </w:rPr>
      </w:pPr>
    </w:p>
    <w:p w:rsidR="001E6FD1" w:rsidRPr="001E6FD1" w:rsidRDefault="001E6FD1" w:rsidP="001E6FD1">
      <w:pPr>
        <w:rPr>
          <w:sz w:val="32"/>
          <w:szCs w:val="32"/>
        </w:rPr>
      </w:pPr>
    </w:p>
    <w:p w:rsidR="001E6FD1" w:rsidRPr="001E6FD1" w:rsidRDefault="001E6FD1" w:rsidP="001E6FD1">
      <w:pPr>
        <w:rPr>
          <w:sz w:val="32"/>
          <w:szCs w:val="32"/>
        </w:rPr>
      </w:pPr>
    </w:p>
    <w:p w:rsidR="001E6FD1" w:rsidRPr="001E6FD1" w:rsidRDefault="001E6FD1" w:rsidP="001E6FD1">
      <w:r>
        <w:rPr>
          <w:b/>
          <w:sz w:val="32"/>
          <w:szCs w:val="32"/>
        </w:rPr>
        <w:t>.</w:t>
      </w:r>
    </w:p>
    <w:p w:rsidR="001E6FD1" w:rsidRPr="00342EDB" w:rsidRDefault="001E6FD1" w:rsidP="001E6FD1">
      <w:pPr>
        <w:rPr>
          <w:sz w:val="32"/>
          <w:szCs w:val="32"/>
        </w:rPr>
      </w:pPr>
    </w:p>
    <w:p w:rsidR="001E6FD1" w:rsidRPr="00961218" w:rsidRDefault="00961218" w:rsidP="001E6FD1">
      <w:pPr>
        <w:rPr>
          <w:sz w:val="44"/>
          <w:szCs w:val="44"/>
        </w:rPr>
      </w:pPr>
      <w:bookmarkStart w:id="0" w:name="_GoBack"/>
      <w:r w:rsidRPr="00961218">
        <w:rPr>
          <w:b/>
          <w:sz w:val="44"/>
          <w:szCs w:val="44"/>
        </w:rPr>
        <w:t>El Paisaje urbano es el elemento de entorno de una ciudad que garantiza a sus ciudadanos que contaran con todo lo que necesitan para vivir</w:t>
      </w:r>
    </w:p>
    <w:bookmarkEnd w:id="0"/>
    <w:p w:rsidR="00342EDB" w:rsidRPr="001E6FD1" w:rsidRDefault="001E6FD1" w:rsidP="001E6FD1">
      <w:pPr>
        <w:ind w:firstLine="708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1960EB" wp14:editId="77A7ED16">
            <wp:simplePos x="0" y="0"/>
            <wp:positionH relativeFrom="column">
              <wp:posOffset>-774065</wp:posOffset>
            </wp:positionH>
            <wp:positionV relativeFrom="paragraph">
              <wp:posOffset>379730</wp:posOffset>
            </wp:positionV>
            <wp:extent cx="7160260" cy="4515485"/>
            <wp:effectExtent l="0" t="0" r="2540" b="0"/>
            <wp:wrapTight wrapText="bothSides">
              <wp:wrapPolygon edited="0">
                <wp:start x="0" y="0"/>
                <wp:lineTo x="0" y="21506"/>
                <wp:lineTo x="21550" y="21506"/>
                <wp:lineTo x="21550" y="0"/>
                <wp:lineTo x="0" y="0"/>
              </wp:wrapPolygon>
            </wp:wrapTight>
            <wp:docPr id="2" name="Imagen 2" descr="Espacio natur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acio natura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EDB" w:rsidRPr="00342EDB" w:rsidRDefault="00342EDB" w:rsidP="00342EDB">
      <w:pPr>
        <w:rPr>
          <w:sz w:val="32"/>
          <w:szCs w:val="32"/>
        </w:rPr>
      </w:pPr>
    </w:p>
    <w:p w:rsidR="00342EDB" w:rsidRPr="00342EDB" w:rsidRDefault="00342EDB" w:rsidP="00342EDB">
      <w:pPr>
        <w:rPr>
          <w:sz w:val="32"/>
          <w:szCs w:val="32"/>
        </w:rPr>
      </w:pPr>
    </w:p>
    <w:p w:rsidR="00342EDB" w:rsidRPr="001E6FD1" w:rsidRDefault="001E6FD1" w:rsidP="00342EDB">
      <w:pPr>
        <w:rPr>
          <w:b/>
          <w:sz w:val="36"/>
          <w:szCs w:val="36"/>
        </w:rPr>
      </w:pPr>
      <w:r w:rsidRPr="001E6FD1">
        <w:rPr>
          <w:rFonts w:ascii="Arial" w:hAnsi="Arial" w:cs="Arial"/>
          <w:b/>
          <w:color w:val="4D5156"/>
          <w:sz w:val="36"/>
          <w:szCs w:val="36"/>
          <w:shd w:val="clear" w:color="auto" w:fill="FFFFFF"/>
        </w:rPr>
        <w:t>Un espacio natural, paisaje natural o ambiente natural, es una parte del territorio de la Tierra que no se encuentra modificado por la acción del ser humano. </w:t>
      </w:r>
    </w:p>
    <w:p w:rsidR="00342EDB" w:rsidRPr="001E6FD1" w:rsidRDefault="00342EDB" w:rsidP="00342EDB">
      <w:pPr>
        <w:rPr>
          <w:b/>
          <w:sz w:val="36"/>
          <w:szCs w:val="36"/>
        </w:rPr>
      </w:pPr>
    </w:p>
    <w:p w:rsidR="001E6FD1" w:rsidRDefault="00342EDB" w:rsidP="00342EDB">
      <w:pPr>
        <w:tabs>
          <w:tab w:val="left" w:pos="420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CB07D4" w:rsidRDefault="001E6FD1" w:rsidP="001E6FD1">
      <w:pPr>
        <w:tabs>
          <w:tab w:val="left" w:pos="633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1E6FD1" w:rsidRDefault="001E6FD1" w:rsidP="001E6FD1">
      <w:pPr>
        <w:tabs>
          <w:tab w:val="left" w:pos="6336"/>
        </w:tabs>
        <w:rPr>
          <w:sz w:val="32"/>
          <w:szCs w:val="32"/>
        </w:rPr>
      </w:pPr>
    </w:p>
    <w:p w:rsidR="001E6FD1" w:rsidRDefault="001E6FD1" w:rsidP="001E6FD1">
      <w:pPr>
        <w:tabs>
          <w:tab w:val="left" w:pos="6336"/>
        </w:tabs>
        <w:rPr>
          <w:sz w:val="32"/>
          <w:szCs w:val="32"/>
        </w:rPr>
      </w:pPr>
    </w:p>
    <w:p w:rsidR="001E6FD1" w:rsidRDefault="00961218" w:rsidP="001E6FD1">
      <w:pPr>
        <w:tabs>
          <w:tab w:val="left" w:pos="633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A00404" wp14:editId="35C6DF6D">
            <wp:simplePos x="0" y="0"/>
            <wp:positionH relativeFrom="column">
              <wp:posOffset>-745588</wp:posOffset>
            </wp:positionH>
            <wp:positionV relativeFrom="paragraph">
              <wp:posOffset>404153</wp:posOffset>
            </wp:positionV>
            <wp:extent cx="7299579" cy="3953022"/>
            <wp:effectExtent l="0" t="0" r="0" b="9525"/>
            <wp:wrapNone/>
            <wp:docPr id="3" name="Imagen 3" descr="Paisaje Rural - Concepto, elementos, característic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isaje Rural - Concepto, elementos, características y ejempl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315" cy="39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FD1" w:rsidRDefault="001E6FD1" w:rsidP="001E6FD1">
      <w:pPr>
        <w:tabs>
          <w:tab w:val="left" w:pos="6336"/>
        </w:tabs>
        <w:rPr>
          <w:sz w:val="32"/>
          <w:szCs w:val="32"/>
        </w:rPr>
      </w:pPr>
    </w:p>
    <w:p w:rsidR="00961218" w:rsidRDefault="00961218" w:rsidP="001E6FD1">
      <w:pPr>
        <w:tabs>
          <w:tab w:val="left" w:pos="6336"/>
        </w:tabs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Default="00961218" w:rsidP="00961218">
      <w:pPr>
        <w:rPr>
          <w:sz w:val="32"/>
          <w:szCs w:val="32"/>
        </w:rPr>
      </w:pPr>
    </w:p>
    <w:p w:rsidR="00961218" w:rsidRDefault="00961218" w:rsidP="00961218">
      <w:pPr>
        <w:tabs>
          <w:tab w:val="left" w:pos="394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sz w:val="32"/>
          <w:szCs w:val="32"/>
        </w:rPr>
      </w:pPr>
    </w:p>
    <w:p w:rsidR="00961218" w:rsidRPr="00961218" w:rsidRDefault="00961218" w:rsidP="00961218">
      <w:pPr>
        <w:rPr>
          <w:b/>
          <w:sz w:val="44"/>
          <w:szCs w:val="44"/>
        </w:rPr>
      </w:pPr>
    </w:p>
    <w:p w:rsidR="001E6FD1" w:rsidRPr="00961218" w:rsidRDefault="00961218" w:rsidP="00961218">
      <w:pPr>
        <w:tabs>
          <w:tab w:val="left" w:pos="1196"/>
        </w:tabs>
        <w:rPr>
          <w:b/>
          <w:sz w:val="44"/>
          <w:szCs w:val="44"/>
        </w:rPr>
      </w:pPr>
      <w:r w:rsidRPr="00961218">
        <w:rPr>
          <w:b/>
          <w:sz w:val="44"/>
          <w:szCs w:val="44"/>
        </w:rPr>
        <w:tab/>
        <w:t>Paisaje rural. Que es un espacio de tierra en donde podemos encontrar diferentes actividades del hombre como ganadería, agricultura</w:t>
      </w:r>
    </w:p>
    <w:sectPr w:rsidR="001E6FD1" w:rsidRPr="00961218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ECF" w:rsidRDefault="009E0ECF" w:rsidP="00342EDB">
      <w:pPr>
        <w:spacing w:after="0" w:line="240" w:lineRule="auto"/>
      </w:pPr>
      <w:r>
        <w:separator/>
      </w:r>
    </w:p>
  </w:endnote>
  <w:endnote w:type="continuationSeparator" w:id="0">
    <w:p w:rsidR="009E0ECF" w:rsidRDefault="009E0ECF" w:rsidP="0034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DB" w:rsidRDefault="00342EDB">
    <w:pPr>
      <w:pStyle w:val="Piedepgina"/>
    </w:pPr>
  </w:p>
  <w:p w:rsidR="00342EDB" w:rsidRDefault="00342E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ECF" w:rsidRDefault="009E0ECF" w:rsidP="00342EDB">
      <w:pPr>
        <w:spacing w:after="0" w:line="240" w:lineRule="auto"/>
      </w:pPr>
      <w:r>
        <w:separator/>
      </w:r>
    </w:p>
  </w:footnote>
  <w:footnote w:type="continuationSeparator" w:id="0">
    <w:p w:rsidR="009E0ECF" w:rsidRDefault="009E0ECF" w:rsidP="0034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E8E"/>
    <w:rsid w:val="001E6FD1"/>
    <w:rsid w:val="00342EDB"/>
    <w:rsid w:val="00961218"/>
    <w:rsid w:val="009E0ECF"/>
    <w:rsid w:val="00A45E8E"/>
    <w:rsid w:val="00CB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3281D3"/>
  <w15:chartTrackingRefBased/>
  <w15:docId w15:val="{0C07C17C-D67E-405A-89F9-E099CD07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2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EDB"/>
  </w:style>
  <w:style w:type="paragraph" w:styleId="Piedepgina">
    <w:name w:val="footer"/>
    <w:basedOn w:val="Normal"/>
    <w:link w:val="PiedepginaCar"/>
    <w:uiPriority w:val="99"/>
    <w:unhideWhenUsed/>
    <w:rsid w:val="00342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2022-02-23T05:57:00Z</dcterms:created>
  <dcterms:modified xsi:type="dcterms:W3CDTF">2022-02-23T06:39:00Z</dcterms:modified>
</cp:coreProperties>
</file>