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center"/>
        <w:rPr/>
      </w:pP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Colegio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enlace.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Chisec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1211580" cy="121158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1580" cy="12115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Estudiante: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Aidely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Fabiola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s-US" w:eastAsia="zh-CN"/>
        </w:rPr>
        <w:t>ñ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Estevez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Grado: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4rto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Bachillerato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ciencias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letras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Curso: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Matematica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Referencia: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leccion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12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Trabajo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 perimetro</w:t>
      </w: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Fecha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entrega: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11/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09/2025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pStyle w:val="style0"/>
        <w:rPr/>
      </w:pPr>
      <w:r>
        <w:rPr>
          <w:lang w:val="en-US"/>
        </w:rPr>
        <w:t>Utilizando una regla o un metro, mide los perímetros de los siguientes objetos.</w:t>
      </w:r>
    </w:p>
    <w:p>
      <w:pPr>
        <w:pStyle w:val="style0"/>
        <w:rPr/>
      </w:pPr>
      <w:r>
        <w:rPr>
          <w:lang w:val="en-US"/>
        </w:rPr>
        <w:t>La pantalla de tu computadora o tableta.</w:t>
      </w:r>
    </w:p>
    <w:p>
      <w:pPr>
        <w:pStyle w:val="style0"/>
        <w:rPr/>
      </w:pPr>
      <w:r>
        <w:rPr>
          <w:lang w:val="en-US"/>
        </w:rPr>
        <w:t>De largo 15 de ancho 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 parte superior de la mesa en donde se encuentra tu computadora.</w:t>
      </w:r>
    </w:p>
    <w:p>
      <w:pPr>
        <w:pStyle w:val="style0"/>
        <w:rPr/>
      </w:pPr>
      <w:r>
        <w:rPr>
          <w:lang w:val="en-US"/>
        </w:rPr>
        <w:t>73 a 76 centimetros</w:t>
      </w:r>
    </w:p>
    <w:p>
      <w:pPr>
        <w:pStyle w:val="style0"/>
        <w:rPr/>
      </w:pPr>
      <w:r>
        <w:rPr>
          <w:lang w:val="en-US"/>
        </w:rPr>
        <w:t>La parte exterior de una puerta.</w:t>
      </w:r>
    </w:p>
    <w:p>
      <w:pPr>
        <w:pStyle w:val="style0"/>
        <w:rPr/>
      </w:pPr>
      <w:r>
        <w:rPr>
          <w:lang w:val="en-US"/>
        </w:rPr>
        <w:t xml:space="preserve">entre 80 y 91 cm de ancho y alrededor de 203 cm de alto, con un grosor de unos 4.5 cm para aislamiento y seguridad. </w:t>
      </w:r>
    </w:p>
    <w:p>
      <w:pPr>
        <w:pStyle w:val="style0"/>
        <w:rPr/>
      </w:pPr>
      <w:r>
        <w:rPr>
          <w:lang w:val="en-US"/>
        </w:rPr>
        <w:t>El vidrio de una ventana.</w:t>
      </w:r>
    </w:p>
    <w:p>
      <w:pPr>
        <w:pStyle w:val="style0"/>
        <w:rPr/>
      </w:pPr>
      <w:r>
        <w:rPr>
          <w:lang w:val="en-US"/>
        </w:rPr>
        <w:t xml:space="preserve">120 cm x 120 cm y 100 cm x 120 cm. </w:t>
      </w:r>
    </w:p>
    <w:p>
      <w:pPr>
        <w:pStyle w:val="style0"/>
        <w:rPr/>
      </w:pPr>
      <w:r>
        <w:rPr>
          <w:lang w:val="en-US"/>
        </w:rPr>
        <w:t>Algún objeto redondo que se encuentre a tu alrededor.</w:t>
      </w:r>
    </w:p>
    <w:p>
      <w:pPr>
        <w:pStyle w:val="style0"/>
        <w:rPr/>
      </w:pPr>
      <w:r>
        <w:rPr>
          <w:lang w:val="en-US"/>
        </w:rPr>
        <w:t>8cm</w:t>
      </w:r>
    </w:p>
    <w:p>
      <w:pPr>
        <w:pStyle w:val="style0"/>
        <w:rPr/>
      </w:pPr>
      <w:r>
        <w:rPr>
          <w:lang w:val="en-US"/>
        </w:rPr>
        <w:t>Dibuja un triángulo que tenga un perímetro de 15cm.</w:t>
      </w:r>
    </w:p>
    <w:p>
      <w:pPr>
        <w:pStyle w:val="style0"/>
        <w:rPr/>
      </w:pPr>
      <w:r>
        <w:rPr/>
        <w:drawing>
          <wp:inline distL="114300" distT="0" distB="0" distR="114300">
            <wp:extent cx="2152617" cy="224786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52617" cy="2247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Dibuja un rectángulo que tenga un perímetro de 40cm.</w:t>
      </w:r>
    </w:p>
    <w:p>
      <w:pPr>
        <w:pStyle w:val="style0"/>
        <w:rPr/>
      </w:pPr>
      <w:r>
        <w:rPr/>
        <w:drawing>
          <wp:inline distL="114300" distT="0" distB="0" distR="114300">
            <wp:extent cx="3098013" cy="1691991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98013" cy="16919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Dibuja un círculo que tenga un perímetro de 50cm.</w:t>
      </w:r>
    </w:p>
    <w:p>
      <w:pPr>
        <w:pStyle w:val="style0"/>
        <w:rPr/>
      </w:pPr>
      <w:r>
        <w:rPr/>
        <w:drawing>
          <wp:inline distL="114300" distT="0" distB="0" distR="114300">
            <wp:extent cx="2791495" cy="279149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91495" cy="2791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Un triángulo rectángulo tiene un cateto que mide 5cm y otro que mide 8cm. ¿Cuál es su perímetro?</w:t>
      </w:r>
      <w:r>
        <w:rPr/>
        <w:drawing>
          <wp:inline distL="114300" distT="0" distB="0" distR="114300">
            <wp:extent cx="1956086" cy="874711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56086" cy="8747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Un círculo tiene un radio de 45 pies. ¿Cuál es su circunferencia?</w:t>
      </w:r>
    </w:p>
    <w:p>
      <w:pPr>
        <w:pStyle w:val="style0"/>
        <w:rPr/>
      </w:pPr>
      <w:r>
        <w:rPr/>
        <w:drawing>
          <wp:inline distL="114300" distT="0" distB="0" distR="114300">
            <wp:extent cx="2635232" cy="2370051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35232" cy="23700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Investiga cual es el radio de los siguientes objetos y luego calcula su perímetro.</w:t>
      </w:r>
    </w:p>
    <w:p>
      <w:pPr>
        <w:pStyle w:val="style0"/>
        <w:rPr/>
      </w:pPr>
      <w:r>
        <w:rPr>
          <w:lang w:val="en-US"/>
        </w:rPr>
        <w:t>Tierra</w:t>
      </w:r>
    </w:p>
    <w:p>
      <w:pPr>
        <w:pStyle w:val="style0"/>
        <w:rPr/>
      </w:pPr>
      <w:r>
        <w:rPr>
          <w:lang w:val="en-US"/>
        </w:rPr>
        <w:t>Luna</w:t>
      </w:r>
    </w:p>
    <w:p>
      <w:pPr>
        <w:pStyle w:val="style0"/>
        <w:rPr/>
      </w:pPr>
      <w:r>
        <w:rPr>
          <w:lang w:val="en-US"/>
        </w:rPr>
        <w:t>Balón de baloncesto oficial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El radio de la Tierra es de aproximadamente 6,371 km, resultando en un perímetro o circunferencia de unos 40,030 km; el radio de la Luna es de unos 1,737 km, con un perímetro aproximado de 10,917 km; y un balón de baloncesto oficial tiene un radio de alrededor de 12 cm, dando un perímetro de aproximadamente 75.4 cm.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2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265</Words>
  <Characters>1211</Characters>
  <Application>WPS Office</Application>
  <Paragraphs>63</Paragraphs>
  <CharactersWithSpaces>1564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2025-09-04T16:13:12Z</dcterms:created>
  <dc:creator>SM-X110</dc:creator>
  <lastModifiedBy>SM-X110</lastModifiedBy>
  <dcterms:modified xsi:type="dcterms:W3CDTF">2025-09-04T16:13:12Z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8e0608bc22344a9b9f6d20dc9c8b20d3</vt:lpwstr>
  </property>
</Properties>
</file>