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7755" w14:textId="77777777" w:rsidR="007856C4" w:rsidRDefault="007856C4" w:rsidP="007856C4"/>
    <w:p w14:paraId="2465B04D" w14:textId="77777777" w:rsidR="007856C4" w:rsidRDefault="007856C4" w:rsidP="007856C4">
      <w:r>
        <w:t>SIGUIENTE MATERIAL</w:t>
      </w:r>
    </w:p>
    <w:p w14:paraId="6C294B31" w14:textId="77777777" w:rsidR="007856C4" w:rsidRDefault="007856C4" w:rsidP="007856C4">
      <w:r>
        <w:t>Actividad #2 Bloque II Ingles 5º</w:t>
      </w:r>
    </w:p>
    <w:p w14:paraId="0736931C" w14:textId="77777777" w:rsidR="007856C4" w:rsidRDefault="007856C4" w:rsidP="007856C4">
      <w:r>
        <w:t>Instrucciones</w:t>
      </w:r>
    </w:p>
    <w:p w14:paraId="53B659D6" w14:textId="77777777" w:rsidR="007856C4" w:rsidRDefault="007856C4" w:rsidP="007856C4">
      <w:proofErr w:type="spellStart"/>
      <w:r>
        <w:t>Translate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>. Traduzca las palabras</w:t>
      </w:r>
    </w:p>
    <w:p w14:paraId="15A13738" w14:textId="77777777" w:rsidR="007856C4" w:rsidRDefault="007856C4" w:rsidP="007856C4"/>
    <w:p w14:paraId="64D015F7" w14:textId="1ED12F22" w:rsidR="007856C4" w:rsidRDefault="007856C4" w:rsidP="007856C4">
      <w:proofErr w:type="spellStart"/>
      <w:r>
        <w:t>The</w:t>
      </w:r>
      <w:proofErr w:type="spellEnd"/>
      <w:r>
        <w:t xml:space="preserve"> </w:t>
      </w:r>
      <w:proofErr w:type="spellStart"/>
      <w:r>
        <w:t>garbage</w:t>
      </w:r>
      <w:proofErr w:type="spellEnd"/>
      <w:r>
        <w:t>= la basura</w:t>
      </w:r>
    </w:p>
    <w:p w14:paraId="1DE78E88" w14:textId="58B797BC" w:rsidR="007856C4" w:rsidRDefault="007856C4" w:rsidP="007856C4">
      <w:proofErr w:type="spellStart"/>
      <w:r>
        <w:t>The</w:t>
      </w:r>
      <w:proofErr w:type="spellEnd"/>
      <w:r>
        <w:t xml:space="preserve"> </w:t>
      </w:r>
      <w:proofErr w:type="spellStart"/>
      <w:r>
        <w:t>groceries</w:t>
      </w:r>
      <w:proofErr w:type="spellEnd"/>
      <w:r>
        <w:t>= las tiendas de comestibles</w:t>
      </w:r>
    </w:p>
    <w:p w14:paraId="5753BD2A" w14:textId="1BD8153B" w:rsidR="007856C4" w:rsidRDefault="007856C4" w:rsidP="007856C4">
      <w:proofErr w:type="spellStart"/>
      <w:r>
        <w:t>The</w:t>
      </w:r>
      <w:proofErr w:type="spellEnd"/>
      <w:r>
        <w:t xml:space="preserve"> magazines</w:t>
      </w:r>
      <w:r>
        <w:t>= las revistas</w:t>
      </w:r>
    </w:p>
    <w:p w14:paraId="428CD238" w14:textId="1414930C" w:rsidR="007856C4" w:rsidRDefault="007856C4" w:rsidP="007856C4">
      <w:proofErr w:type="spellStart"/>
      <w:r>
        <w:t>The</w:t>
      </w:r>
      <w:proofErr w:type="spellEnd"/>
      <w:r>
        <w:t xml:space="preserve"> </w:t>
      </w:r>
      <w:r>
        <w:t xml:space="preserve">mes= el mes </w:t>
      </w:r>
    </w:p>
    <w:p w14:paraId="5ED5947F" w14:textId="34C8D6CB" w:rsidR="00E3710E" w:rsidRDefault="007856C4" w:rsidP="007856C4">
      <w:proofErr w:type="spellStart"/>
      <w:r>
        <w:t>The</w:t>
      </w:r>
      <w:proofErr w:type="spellEnd"/>
      <w:r>
        <w:t xml:space="preserve"> </w:t>
      </w:r>
      <w:proofErr w:type="spellStart"/>
      <w:r>
        <w:t>microwave</w:t>
      </w:r>
      <w:proofErr w:type="spellEnd"/>
      <w:r>
        <w:t>= el microondas</w:t>
      </w:r>
    </w:p>
    <w:sectPr w:rsidR="00E371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C4"/>
    <w:rsid w:val="00233587"/>
    <w:rsid w:val="007856C4"/>
    <w:rsid w:val="00E3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4FE067"/>
  <w15:chartTrackingRefBased/>
  <w15:docId w15:val="{CB70DDA7-BF08-45A0-8882-204A5D03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212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OlivaM</dc:creator>
  <cp:keywords/>
  <dc:description/>
  <cp:lastModifiedBy>OlivaM</cp:lastModifiedBy>
  <cp:revision>1</cp:revision>
  <dcterms:created xsi:type="dcterms:W3CDTF">2021-06-19T00:23:00Z</dcterms:created>
  <dcterms:modified xsi:type="dcterms:W3CDTF">2021-06-19T00:27:00Z</dcterms:modified>
</cp:coreProperties>
</file>