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26" w:rsidRDefault="007A4326" w:rsidP="00C457B9">
      <w:pPr>
        <w:jc w:val="center"/>
        <w:rPr>
          <w:color w:val="FF0000"/>
          <w:sz w:val="28"/>
          <w:szCs w:val="28"/>
        </w:rPr>
      </w:pPr>
      <w:r w:rsidRPr="007A4326">
        <w:rPr>
          <w:color w:val="FF0000"/>
          <w:sz w:val="28"/>
          <w:szCs w:val="28"/>
        </w:rPr>
        <w:t>proyectos emprendedores nacionales que han sobrevivido a través del tiempo.</w:t>
      </w:r>
    </w:p>
    <w:p w:rsidR="00C457B9" w:rsidRDefault="00C457B9" w:rsidP="00C457B9">
      <w:pPr>
        <w:rPr>
          <w:color w:val="FF0000"/>
          <w:sz w:val="28"/>
          <w:szCs w:val="28"/>
        </w:rPr>
      </w:pPr>
      <w:r>
        <w:rPr>
          <w:color w:val="FF0000"/>
          <w:sz w:val="28"/>
          <w:szCs w:val="28"/>
        </w:rPr>
        <w:t>Emprendieron pollo campero.</w:t>
      </w:r>
    </w:p>
    <w:p w:rsidR="00C457B9" w:rsidRPr="00C457B9" w:rsidRDefault="00C457B9" w:rsidP="00C457B9">
      <w:pPr>
        <w:rPr>
          <w:color w:val="000000" w:themeColor="text1"/>
          <w:sz w:val="28"/>
          <w:szCs w:val="28"/>
        </w:rPr>
      </w:pPr>
      <w:r w:rsidRPr="00C457B9">
        <w:rPr>
          <w:color w:val="000000" w:themeColor="text1"/>
          <w:sz w:val="28"/>
          <w:szCs w:val="28"/>
        </w:rPr>
        <w:t>Un grupo de empresarios liderados por Dionisio Gutiérrez, cuyo padre Juan Bautista era el dueño de las granjas donde empezó todo, destinó una inversión inicial de capital de 2.000 quetzales, "que entonces sería como US$1.500", a la creación de la empresa. Pollo Campero era ya una realidad.</w:t>
      </w:r>
    </w:p>
    <w:p w:rsidR="00C457B9" w:rsidRDefault="00C457B9" w:rsidP="007A4326">
      <w:pPr>
        <w:rPr>
          <w:color w:val="000000" w:themeColor="text1"/>
          <w:sz w:val="28"/>
          <w:szCs w:val="28"/>
        </w:rPr>
      </w:pPr>
      <w:r w:rsidRPr="00C457B9">
        <w:rPr>
          <w:color w:val="000000" w:themeColor="text1"/>
          <w:sz w:val="28"/>
          <w:szCs w:val="28"/>
        </w:rPr>
        <w:t>Pollo Campero nace en Guatemala en 1971 y un año después inicia operaciones en El Salvador, bajo la dirección de un grupo de empresarios guatemaltecos liderados por el Sr. ... En la década de los noventa, Pollo Campero inicia su proceso de expansión global, con su crecimiento en Latinoamérica.</w:t>
      </w:r>
    </w:p>
    <w:p w:rsidR="005C39A4" w:rsidRDefault="00A00750" w:rsidP="00A00750">
      <w:pPr>
        <w:rPr>
          <w:color w:val="000000" w:themeColor="text1"/>
          <w:sz w:val="28"/>
          <w:szCs w:val="28"/>
        </w:rPr>
      </w:pPr>
      <w:r w:rsidRPr="00A00750">
        <w:rPr>
          <w:color w:val="C00000"/>
          <w:sz w:val="28"/>
          <w:szCs w:val="28"/>
        </w:rPr>
        <w:t>¿Qué necesidades vinieron a satisfacer estos proyectos?</w:t>
      </w:r>
      <w:r w:rsidRPr="00A00750">
        <w:rPr>
          <w:color w:val="000000" w:themeColor="text1"/>
          <w:sz w:val="28"/>
          <w:szCs w:val="28"/>
        </w:rPr>
        <w:t xml:space="preserve"> </w:t>
      </w:r>
    </w:p>
    <w:p w:rsidR="00A00750" w:rsidRDefault="00A00750" w:rsidP="00A00750">
      <w:pPr>
        <w:rPr>
          <w:color w:val="000000" w:themeColor="text1"/>
          <w:sz w:val="28"/>
          <w:szCs w:val="28"/>
        </w:rPr>
      </w:pPr>
      <w:r>
        <w:rPr>
          <w:color w:val="000000" w:themeColor="text1"/>
          <w:sz w:val="28"/>
          <w:szCs w:val="28"/>
        </w:rPr>
        <w:t>Vinieron a satisfacer</w:t>
      </w:r>
      <w:r w:rsidR="005C39A4">
        <w:rPr>
          <w:color w:val="000000" w:themeColor="text1"/>
          <w:sz w:val="28"/>
          <w:szCs w:val="28"/>
        </w:rPr>
        <w:t xml:space="preserve"> </w:t>
      </w:r>
      <w:r w:rsidR="005C39A4" w:rsidRPr="005C39A4">
        <w:rPr>
          <w:color w:val="000000" w:themeColor="text1"/>
          <w:sz w:val="28"/>
          <w:szCs w:val="28"/>
        </w:rPr>
        <w:t>Ofrecer la mejor experiencia de comer pollo en un restaurante de servicio rápido, logran</w:t>
      </w:r>
      <w:r w:rsidR="005C39A4">
        <w:rPr>
          <w:color w:val="000000" w:themeColor="text1"/>
          <w:sz w:val="28"/>
          <w:szCs w:val="28"/>
        </w:rPr>
        <w:t>do rentabilidad para los socios</w:t>
      </w:r>
      <w:r>
        <w:rPr>
          <w:color w:val="000000" w:themeColor="text1"/>
          <w:sz w:val="28"/>
          <w:szCs w:val="28"/>
        </w:rPr>
        <w:t xml:space="preserve"> </w:t>
      </w:r>
      <w:r w:rsidRPr="00A00750">
        <w:rPr>
          <w:color w:val="000000" w:themeColor="text1"/>
          <w:sz w:val="28"/>
          <w:szCs w:val="28"/>
        </w:rPr>
        <w:t xml:space="preserve">un nuevo concepto de sabor: un pollo tierno, </w:t>
      </w:r>
      <w:r>
        <w:rPr>
          <w:color w:val="000000" w:themeColor="text1"/>
          <w:sz w:val="28"/>
          <w:szCs w:val="28"/>
        </w:rPr>
        <w:t>jugoso y crujiente; y que para la gente lo di</w:t>
      </w:r>
      <w:r w:rsidR="005C39A4">
        <w:rPr>
          <w:color w:val="000000" w:themeColor="text1"/>
          <w:sz w:val="28"/>
          <w:szCs w:val="28"/>
        </w:rPr>
        <w:t>s</w:t>
      </w:r>
      <w:r>
        <w:rPr>
          <w:color w:val="000000" w:themeColor="text1"/>
          <w:sz w:val="28"/>
          <w:szCs w:val="28"/>
        </w:rPr>
        <w:t>frute.</w:t>
      </w:r>
    </w:p>
    <w:p w:rsidR="00A00750" w:rsidRDefault="00A00750" w:rsidP="00A00750">
      <w:pPr>
        <w:rPr>
          <w:color w:val="C00000"/>
          <w:sz w:val="28"/>
          <w:szCs w:val="28"/>
        </w:rPr>
      </w:pPr>
      <w:r w:rsidRPr="00A00750">
        <w:rPr>
          <w:color w:val="C00000"/>
          <w:sz w:val="28"/>
          <w:szCs w:val="28"/>
        </w:rPr>
        <w:t xml:space="preserve">¿eran necesidades ya existentes o crearon la necesidad?  </w:t>
      </w:r>
    </w:p>
    <w:p w:rsidR="005C39A4" w:rsidRDefault="005C39A4" w:rsidP="00A00750">
      <w:pPr>
        <w:rPr>
          <w:color w:val="000000" w:themeColor="text1"/>
          <w:sz w:val="28"/>
          <w:szCs w:val="28"/>
        </w:rPr>
      </w:pPr>
      <w:r w:rsidRPr="005C39A4">
        <w:rPr>
          <w:color w:val="000000" w:themeColor="text1"/>
          <w:sz w:val="28"/>
          <w:szCs w:val="28"/>
        </w:rPr>
        <w:t xml:space="preserve">Pollo campero creo </w:t>
      </w:r>
      <w:r>
        <w:rPr>
          <w:color w:val="000000" w:themeColor="text1"/>
          <w:sz w:val="28"/>
          <w:szCs w:val="28"/>
        </w:rPr>
        <w:t xml:space="preserve">su empresa de pollos para que la gente lo comprara, </w:t>
      </w:r>
      <w:r w:rsidRPr="005C39A4">
        <w:rPr>
          <w:color w:val="000000" w:themeColor="text1"/>
          <w:sz w:val="28"/>
          <w:szCs w:val="28"/>
        </w:rPr>
        <w:t>Pollo Campero nace en Guatemala en 1971 y un año</w:t>
      </w:r>
      <w:r>
        <w:rPr>
          <w:color w:val="000000" w:themeColor="text1"/>
          <w:sz w:val="28"/>
          <w:szCs w:val="28"/>
        </w:rPr>
        <w:t xml:space="preserve"> en zona uno de Guatemala.</w:t>
      </w:r>
    </w:p>
    <w:p w:rsidR="005C39A4" w:rsidRDefault="00A00750" w:rsidP="00A00750">
      <w:pPr>
        <w:rPr>
          <w:color w:val="C00000"/>
          <w:sz w:val="28"/>
          <w:szCs w:val="28"/>
        </w:rPr>
      </w:pPr>
      <w:r w:rsidRPr="005C39A4">
        <w:rPr>
          <w:color w:val="C00000"/>
          <w:sz w:val="28"/>
          <w:szCs w:val="28"/>
        </w:rPr>
        <w:t xml:space="preserve"> </w:t>
      </w:r>
      <w:r w:rsidR="005C39A4" w:rsidRPr="005C39A4">
        <w:rPr>
          <w:color w:val="C00000"/>
          <w:sz w:val="28"/>
          <w:szCs w:val="28"/>
        </w:rPr>
        <w:t xml:space="preserve">¿problemas </w:t>
      </w:r>
      <w:r w:rsidR="00F33AC6">
        <w:rPr>
          <w:color w:val="C00000"/>
          <w:sz w:val="28"/>
          <w:szCs w:val="28"/>
        </w:rPr>
        <w:t xml:space="preserve">locales y nacionales </w:t>
      </w:r>
      <w:r w:rsidR="00F33AC6" w:rsidRPr="00F33AC6">
        <w:rPr>
          <w:color w:val="C00000"/>
          <w:sz w:val="28"/>
          <w:szCs w:val="28"/>
        </w:rPr>
        <w:t>que observes a tu alrededor</w:t>
      </w:r>
      <w:r w:rsidR="00F33AC6">
        <w:rPr>
          <w:color w:val="C00000"/>
          <w:sz w:val="28"/>
          <w:szCs w:val="28"/>
        </w:rPr>
        <w:t>?</w:t>
      </w:r>
    </w:p>
    <w:p w:rsidR="00F33AC6" w:rsidRDefault="00F33AC6" w:rsidP="00A00750">
      <w:pPr>
        <w:rPr>
          <w:color w:val="000000" w:themeColor="text1"/>
          <w:sz w:val="28"/>
          <w:szCs w:val="28"/>
        </w:rPr>
      </w:pPr>
      <w:r>
        <w:rPr>
          <w:color w:val="000000" w:themeColor="text1"/>
          <w:sz w:val="28"/>
          <w:szCs w:val="28"/>
        </w:rPr>
        <w:t xml:space="preserve">Pollo campero necesita hacer </w:t>
      </w:r>
      <w:proofErr w:type="spellStart"/>
      <w:r>
        <w:rPr>
          <w:color w:val="000000" w:themeColor="text1"/>
          <w:sz w:val="28"/>
          <w:szCs w:val="28"/>
        </w:rPr>
        <w:t>mas</w:t>
      </w:r>
      <w:proofErr w:type="spellEnd"/>
      <w:r>
        <w:rPr>
          <w:color w:val="000000" w:themeColor="text1"/>
          <w:sz w:val="28"/>
          <w:szCs w:val="28"/>
        </w:rPr>
        <w:t xml:space="preserve"> grande el espacio para que la gente alcance.</w:t>
      </w:r>
    </w:p>
    <w:p w:rsidR="00F33AC6" w:rsidRDefault="00A00750" w:rsidP="00A00750">
      <w:pPr>
        <w:rPr>
          <w:color w:val="C00000"/>
          <w:sz w:val="28"/>
          <w:szCs w:val="28"/>
        </w:rPr>
      </w:pPr>
      <w:r w:rsidRPr="00A00750">
        <w:rPr>
          <w:color w:val="000000" w:themeColor="text1"/>
          <w:sz w:val="28"/>
          <w:szCs w:val="28"/>
        </w:rPr>
        <w:t xml:space="preserve"> </w:t>
      </w:r>
      <w:r w:rsidR="00F33AC6" w:rsidRPr="00F33AC6">
        <w:rPr>
          <w:color w:val="C00000"/>
          <w:sz w:val="28"/>
          <w:szCs w:val="28"/>
        </w:rPr>
        <w:t>¿</w:t>
      </w:r>
      <w:r w:rsidRPr="00F33AC6">
        <w:rPr>
          <w:color w:val="C00000"/>
          <w:sz w:val="28"/>
          <w:szCs w:val="28"/>
        </w:rPr>
        <w:t>qué áreas estamos más atrasados</w:t>
      </w:r>
      <w:r w:rsidR="00F33AC6" w:rsidRPr="00F33AC6">
        <w:rPr>
          <w:color w:val="C00000"/>
          <w:sz w:val="28"/>
          <w:szCs w:val="28"/>
        </w:rPr>
        <w:t>?</w:t>
      </w:r>
    </w:p>
    <w:p w:rsidR="007B5278" w:rsidRPr="007B5278" w:rsidRDefault="00F33AC6" w:rsidP="00A00750">
      <w:pPr>
        <w:rPr>
          <w:sz w:val="28"/>
          <w:szCs w:val="28"/>
        </w:rPr>
      </w:pPr>
      <w:r w:rsidRPr="007B5278">
        <w:rPr>
          <w:sz w:val="28"/>
          <w:szCs w:val="28"/>
        </w:rPr>
        <w:t xml:space="preserve">En los encuentros de </w:t>
      </w:r>
      <w:proofErr w:type="spellStart"/>
      <w:r w:rsidRPr="007B5278">
        <w:rPr>
          <w:sz w:val="28"/>
          <w:szCs w:val="28"/>
        </w:rPr>
        <w:t>sololà</w:t>
      </w:r>
      <w:proofErr w:type="spellEnd"/>
      <w:r w:rsidRPr="007B5278">
        <w:rPr>
          <w:sz w:val="28"/>
          <w:szCs w:val="28"/>
        </w:rPr>
        <w:t xml:space="preserve"> no hay restaurantes de pollo campero.</w:t>
      </w:r>
    </w:p>
    <w:p w:rsidR="00F33AC6" w:rsidRDefault="00A00750" w:rsidP="00A00750">
      <w:pPr>
        <w:rPr>
          <w:color w:val="C00000"/>
          <w:sz w:val="28"/>
          <w:szCs w:val="28"/>
        </w:rPr>
      </w:pPr>
      <w:r w:rsidRPr="00F33AC6">
        <w:rPr>
          <w:color w:val="C00000"/>
          <w:sz w:val="28"/>
          <w:szCs w:val="28"/>
        </w:rPr>
        <w:t xml:space="preserve"> en qué áreas tenemos mayores necesidades </w:t>
      </w:r>
    </w:p>
    <w:p w:rsidR="007B5278" w:rsidRPr="007B5278" w:rsidRDefault="007B5278" w:rsidP="00A00750">
      <w:pPr>
        <w:rPr>
          <w:sz w:val="28"/>
          <w:szCs w:val="28"/>
        </w:rPr>
      </w:pPr>
      <w:r w:rsidRPr="007B5278">
        <w:rPr>
          <w:sz w:val="28"/>
          <w:szCs w:val="28"/>
        </w:rPr>
        <w:t>en Argueta necesitan tener un restaurante de pollo campero porque esta lejos.</w:t>
      </w:r>
    </w:p>
    <w:p w:rsidR="00A00750" w:rsidRDefault="00A00750" w:rsidP="00A00750">
      <w:pPr>
        <w:rPr>
          <w:color w:val="C00000"/>
          <w:sz w:val="28"/>
          <w:szCs w:val="28"/>
        </w:rPr>
      </w:pPr>
      <w:r w:rsidRPr="00F33AC6">
        <w:rPr>
          <w:color w:val="C00000"/>
          <w:sz w:val="28"/>
          <w:szCs w:val="28"/>
        </w:rPr>
        <w:lastRenderedPageBreak/>
        <w:t xml:space="preserve"> qué forma podemos encontrar soluciones.</w:t>
      </w:r>
    </w:p>
    <w:p w:rsidR="007B5278" w:rsidRPr="007B5278" w:rsidRDefault="007B5278" w:rsidP="00A00750">
      <w:pPr>
        <w:rPr>
          <w:sz w:val="28"/>
          <w:szCs w:val="28"/>
        </w:rPr>
      </w:pPr>
      <w:r w:rsidRPr="007B5278">
        <w:rPr>
          <w:sz w:val="28"/>
          <w:szCs w:val="28"/>
        </w:rPr>
        <w:t xml:space="preserve">Podría ser que hablen con los alcaldes de esa área y preguntarles si les gustaría que pollo campero este ahí, y emprender la empresa en </w:t>
      </w:r>
      <w:proofErr w:type="gramStart"/>
      <w:r w:rsidRPr="007B5278">
        <w:rPr>
          <w:sz w:val="28"/>
          <w:szCs w:val="28"/>
        </w:rPr>
        <w:t>la</w:t>
      </w:r>
      <w:r>
        <w:rPr>
          <w:sz w:val="28"/>
          <w:szCs w:val="28"/>
        </w:rPr>
        <w:t xml:space="preserve"> </w:t>
      </w:r>
      <w:r w:rsidRPr="007B5278">
        <w:rPr>
          <w:sz w:val="28"/>
          <w:szCs w:val="28"/>
        </w:rPr>
        <w:t>área</w:t>
      </w:r>
      <w:proofErr w:type="gramEnd"/>
      <w:r w:rsidRPr="007B5278">
        <w:rPr>
          <w:sz w:val="28"/>
          <w:szCs w:val="28"/>
        </w:rPr>
        <w:t>.</w:t>
      </w:r>
      <w:bookmarkStart w:id="0" w:name="_GoBack"/>
      <w:bookmarkEnd w:id="0"/>
    </w:p>
    <w:p w:rsidR="00A00750" w:rsidRPr="00A00750" w:rsidRDefault="00A00750" w:rsidP="00A00750">
      <w:pPr>
        <w:rPr>
          <w:color w:val="000000" w:themeColor="text1"/>
          <w:sz w:val="28"/>
          <w:szCs w:val="28"/>
        </w:rPr>
      </w:pPr>
    </w:p>
    <w:p w:rsidR="00A00750" w:rsidRPr="00A00750" w:rsidRDefault="00A00750" w:rsidP="00A00750">
      <w:pPr>
        <w:rPr>
          <w:color w:val="000000" w:themeColor="text1"/>
          <w:sz w:val="28"/>
          <w:szCs w:val="28"/>
        </w:rPr>
      </w:pPr>
    </w:p>
    <w:sectPr w:rsidR="00A00750" w:rsidRPr="00A007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26"/>
    <w:rsid w:val="004614A2"/>
    <w:rsid w:val="005C39A4"/>
    <w:rsid w:val="007A4326"/>
    <w:rsid w:val="007B5278"/>
    <w:rsid w:val="00A00750"/>
    <w:rsid w:val="00C457B9"/>
    <w:rsid w:val="00F33AC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DBB3"/>
  <w15:chartTrackingRefBased/>
  <w15:docId w15:val="{1CD0FABF-C73A-40C4-B0CB-3BFCD875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2022-02-02T03:33:00Z</dcterms:created>
  <dcterms:modified xsi:type="dcterms:W3CDTF">2022-02-02T04:34:00Z</dcterms:modified>
</cp:coreProperties>
</file>