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66">
    <v:background id="_x0000_s1025" o:bwmode="white" fillcolor="#ff6" o:targetscreensize="800,600">
      <v:fill color2="fill darken(118)" focusposition=".5,.5" focussize="" method="linear sigma" focus="100%" type="gradientRadial"/>
    </v:background>
  </w:background>
  <w:body>
    <w:p w:rsidR="000E5EBE" w:rsidRPr="00FA5A77" w:rsidRDefault="005F6498">
      <w:pPr>
        <w:rPr>
          <w:sz w:val="52"/>
          <w:szCs w:val="52"/>
        </w:rPr>
      </w:pPr>
      <w:r w:rsidRPr="00FA5A77">
        <w:rPr>
          <w:sz w:val="52"/>
          <w:szCs w:val="52"/>
        </w:rPr>
        <w:t>19/05/2021</w:t>
      </w:r>
    </w:p>
    <w:p w:rsidR="005F6498" w:rsidRPr="00FA5A77" w:rsidRDefault="005F6498">
      <w:pPr>
        <w:rPr>
          <w:color w:val="808080" w:themeColor="background1" w:themeShade="80"/>
          <w:sz w:val="52"/>
          <w:szCs w:val="52"/>
        </w:rPr>
      </w:pPr>
      <w:r w:rsidRPr="00FA5A77">
        <w:rPr>
          <w:color w:val="003366"/>
          <w:sz w:val="52"/>
          <w:szCs w:val="52"/>
        </w:rPr>
        <w:t xml:space="preserve">Name: </w:t>
      </w:r>
      <w:r w:rsidRPr="00FA5A77">
        <w:rPr>
          <w:color w:val="808080" w:themeColor="background1" w:themeShade="80"/>
          <w:sz w:val="52"/>
          <w:szCs w:val="52"/>
        </w:rPr>
        <w:t xml:space="preserve">Mariann Daniela Cifuentes Ovalle </w:t>
      </w:r>
    </w:p>
    <w:p w:rsidR="005F6498" w:rsidRPr="00FA5A77" w:rsidRDefault="005F6498">
      <w:pPr>
        <w:rPr>
          <w:color w:val="808080" w:themeColor="background1" w:themeShade="80"/>
          <w:sz w:val="52"/>
          <w:szCs w:val="52"/>
        </w:rPr>
      </w:pPr>
      <w:r w:rsidRPr="00FA5A77">
        <w:rPr>
          <w:color w:val="003366"/>
          <w:sz w:val="52"/>
          <w:szCs w:val="52"/>
        </w:rPr>
        <w:t xml:space="preserve">Grade: </w:t>
      </w:r>
      <w:r w:rsidRPr="00FA5A77">
        <w:rPr>
          <w:color w:val="808080" w:themeColor="background1" w:themeShade="80"/>
          <w:sz w:val="52"/>
          <w:szCs w:val="52"/>
        </w:rPr>
        <w:t xml:space="preserve">Frist Basic </w:t>
      </w:r>
    </w:p>
    <w:p w:rsidR="005F6498" w:rsidRPr="00FA5A77" w:rsidRDefault="005F6498">
      <w:pPr>
        <w:rPr>
          <w:color w:val="808080" w:themeColor="background1" w:themeShade="80"/>
          <w:sz w:val="52"/>
          <w:szCs w:val="52"/>
        </w:rPr>
      </w:pPr>
      <w:r w:rsidRPr="00FA5A77">
        <w:rPr>
          <w:color w:val="003366"/>
          <w:sz w:val="52"/>
          <w:szCs w:val="52"/>
        </w:rPr>
        <w:t xml:space="preserve">Course: </w:t>
      </w:r>
      <w:r w:rsidRPr="00FA5A77">
        <w:rPr>
          <w:color w:val="808080" w:themeColor="background1" w:themeShade="80"/>
          <w:sz w:val="52"/>
          <w:szCs w:val="52"/>
        </w:rPr>
        <w:t xml:space="preserve">Communication and language foreign language </w:t>
      </w:r>
    </w:p>
    <w:p w:rsidR="005F6498" w:rsidRPr="00FA5A77" w:rsidRDefault="005F6498">
      <w:pPr>
        <w:rPr>
          <w:color w:val="003366"/>
          <w:sz w:val="52"/>
          <w:szCs w:val="52"/>
        </w:rPr>
      </w:pPr>
      <w:r w:rsidRPr="00FA5A77">
        <w:rPr>
          <w:color w:val="003366"/>
          <w:sz w:val="52"/>
          <w:szCs w:val="52"/>
        </w:rPr>
        <w:t xml:space="preserve">Teacher: </w:t>
      </w:r>
      <w:r w:rsidRPr="00FA5A77">
        <w:rPr>
          <w:color w:val="808080" w:themeColor="background1" w:themeShade="80"/>
          <w:sz w:val="52"/>
          <w:szCs w:val="52"/>
        </w:rPr>
        <w:t xml:space="preserve">Mariliz Ramoz </w:t>
      </w:r>
      <w:r w:rsidRPr="00FA5A77">
        <w:rPr>
          <w:color w:val="003366"/>
          <w:sz w:val="52"/>
          <w:szCs w:val="52"/>
        </w:rPr>
        <w:t xml:space="preserve"> </w:t>
      </w:r>
    </w:p>
    <w:p w:rsidR="005F6498" w:rsidRPr="00FA5A77" w:rsidRDefault="005F6498">
      <w:pPr>
        <w:rPr>
          <w:color w:val="808080" w:themeColor="background1" w:themeShade="80"/>
          <w:sz w:val="52"/>
          <w:szCs w:val="52"/>
        </w:rPr>
      </w:pPr>
      <w:r w:rsidRPr="00FA5A77">
        <w:rPr>
          <w:color w:val="003366"/>
          <w:sz w:val="52"/>
          <w:szCs w:val="52"/>
        </w:rPr>
        <w:t xml:space="preserve">Institute: </w:t>
      </w:r>
      <w:r w:rsidRPr="00FA5A77">
        <w:rPr>
          <w:color w:val="808080" w:themeColor="background1" w:themeShade="80"/>
          <w:sz w:val="52"/>
          <w:szCs w:val="52"/>
        </w:rPr>
        <w:t>Rafael Arévalo Martínez</w:t>
      </w:r>
    </w:p>
    <w:p w:rsidR="005F6498" w:rsidRPr="00FA5A77" w:rsidRDefault="005F6498">
      <w:pPr>
        <w:rPr>
          <w:color w:val="808080" w:themeColor="background1" w:themeShade="80"/>
          <w:sz w:val="52"/>
          <w:szCs w:val="52"/>
        </w:rPr>
      </w:pPr>
      <w:r w:rsidRPr="00FA5A77">
        <w:rPr>
          <w:color w:val="808080" w:themeColor="background1" w:themeShade="80"/>
          <w:sz w:val="52"/>
          <w:szCs w:val="52"/>
        </w:rPr>
        <w:t xml:space="preserve">                         Prívate Institute</w:t>
      </w:r>
    </w:p>
    <w:p w:rsidR="005F6498" w:rsidRPr="00FA5A77" w:rsidRDefault="005F6498">
      <w:pPr>
        <w:rPr>
          <w:color w:val="215868" w:themeColor="accent5" w:themeShade="80"/>
          <w:sz w:val="52"/>
          <w:szCs w:val="52"/>
        </w:rPr>
      </w:pPr>
      <w:r w:rsidRPr="00FA5A77">
        <w:rPr>
          <w:color w:val="215868" w:themeColor="accent5" w:themeShade="80"/>
          <w:sz w:val="52"/>
          <w:szCs w:val="52"/>
        </w:rPr>
        <w:t xml:space="preserve">Second unit activity </w:t>
      </w:r>
    </w:p>
    <w:p w:rsidR="005F6498" w:rsidRPr="00FA5A77" w:rsidRDefault="00FA5A77">
      <w:pPr>
        <w:rPr>
          <w:color w:val="215868" w:themeColor="accent5" w:themeShade="80"/>
          <w:sz w:val="52"/>
          <w:szCs w:val="52"/>
        </w:rPr>
      </w:pPr>
      <w:r w:rsidRPr="00FA5A77">
        <w:rPr>
          <w:color w:val="215868" w:themeColor="accent5" w:themeShade="80"/>
          <w:sz w:val="52"/>
          <w:szCs w:val="52"/>
        </w:rPr>
        <w:t xml:space="preserve">Week 12 lesson 3 </w:t>
      </w:r>
    </w:p>
    <w:p w:rsidR="005F6498" w:rsidRPr="005F6498" w:rsidRDefault="005F6498">
      <w:pPr>
        <w:rPr>
          <w:color w:val="808080" w:themeColor="background1" w:themeShade="80"/>
          <w:sz w:val="40"/>
          <w:szCs w:val="40"/>
        </w:rPr>
      </w:pPr>
      <w:r>
        <w:rPr>
          <w:color w:val="808080" w:themeColor="background1" w:themeShade="80"/>
          <w:sz w:val="40"/>
          <w:szCs w:val="40"/>
        </w:rPr>
        <w:t xml:space="preserve">  </w:t>
      </w:r>
    </w:p>
    <w:p w:rsidR="000B6711" w:rsidRDefault="000B6711"/>
    <w:p w:rsidR="000B6711" w:rsidRDefault="000B6711"/>
    <w:p w:rsidR="000B6711" w:rsidRDefault="000B6711"/>
    <w:p w:rsidR="000B6711" w:rsidRDefault="000B6711"/>
    <w:p w:rsidR="000B6711" w:rsidRDefault="000B6711"/>
    <w:p w:rsidR="000B6711" w:rsidRDefault="000B6711"/>
    <w:p w:rsidR="000B6711" w:rsidRDefault="000B6711">
      <w:pPr>
        <w:rPr>
          <w:color w:val="1F497D" w:themeColor="text2"/>
          <w:sz w:val="40"/>
          <w:szCs w:val="40"/>
        </w:rPr>
      </w:pPr>
      <w:r>
        <w:rPr>
          <w:color w:val="E36C0A" w:themeColor="accent6" w:themeShade="BF"/>
          <w:sz w:val="40"/>
          <w:szCs w:val="40"/>
        </w:rPr>
        <w:lastRenderedPageBreak/>
        <w:t>Short answers with be</w:t>
      </w:r>
      <w:r w:rsidR="000E3436">
        <w:rPr>
          <w:color w:val="FF0000"/>
          <w:sz w:val="40"/>
          <w:szCs w:val="40"/>
        </w:rPr>
        <w:t>. /</w:t>
      </w:r>
      <w:r>
        <w:rPr>
          <w:color w:val="FF0000"/>
          <w:sz w:val="40"/>
          <w:szCs w:val="40"/>
        </w:rPr>
        <w:t xml:space="preserve"> </w:t>
      </w:r>
      <w:r w:rsidR="000E3436">
        <w:rPr>
          <w:color w:val="1F497D" w:themeColor="text2"/>
          <w:sz w:val="40"/>
          <w:szCs w:val="40"/>
        </w:rPr>
        <w:t>Respuestas cortas con “be”</w:t>
      </w:r>
    </w:p>
    <w:p w:rsidR="000E3436" w:rsidRDefault="000E3436">
      <w:pPr>
        <w:rPr>
          <w:color w:val="E36C0A" w:themeColor="accent6" w:themeShade="BF"/>
          <w:sz w:val="40"/>
          <w:szCs w:val="40"/>
        </w:rPr>
      </w:pPr>
      <w:r>
        <w:rPr>
          <w:color w:val="1F497D" w:themeColor="text2"/>
          <w:sz w:val="40"/>
          <w:szCs w:val="40"/>
        </w:rPr>
        <w:t>Complete these conversation</w:t>
      </w:r>
      <w:r>
        <w:rPr>
          <w:color w:val="FF0000"/>
          <w:sz w:val="40"/>
          <w:szCs w:val="40"/>
        </w:rPr>
        <w:t xml:space="preserve">. </w:t>
      </w:r>
      <w:r>
        <w:rPr>
          <w:color w:val="E36C0A" w:themeColor="accent6" w:themeShade="BF"/>
          <w:sz w:val="40"/>
          <w:szCs w:val="40"/>
        </w:rPr>
        <w:t xml:space="preserve">Complete estas conversaciones </w:t>
      </w:r>
    </w:p>
    <w:p w:rsidR="000E3436" w:rsidRDefault="000E3436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1. A </w:t>
      </w:r>
      <w:r>
        <w:rPr>
          <w:color w:val="0099CC"/>
          <w:sz w:val="40"/>
          <w:szCs w:val="40"/>
        </w:rPr>
        <w:t xml:space="preserve">her </w:t>
      </w:r>
      <w:r>
        <w:rPr>
          <w:color w:val="0033CC"/>
          <w:sz w:val="40"/>
          <w:szCs w:val="40"/>
        </w:rPr>
        <w:t xml:space="preserve">is </w:t>
      </w:r>
      <w:r>
        <w:rPr>
          <w:color w:val="0099CC"/>
          <w:sz w:val="40"/>
          <w:szCs w:val="40"/>
        </w:rPr>
        <w:t xml:space="preserve">they </w:t>
      </w:r>
      <w:r>
        <w:rPr>
          <w:color w:val="0033CC"/>
          <w:sz w:val="40"/>
          <w:szCs w:val="40"/>
        </w:rPr>
        <w:t xml:space="preserve">Ms. Gray from they United </w:t>
      </w:r>
      <w:r>
        <w:rPr>
          <w:color w:val="1F497D" w:themeColor="text2"/>
          <w:sz w:val="40"/>
          <w:szCs w:val="40"/>
        </w:rPr>
        <w:t xml:space="preserve"> </w:t>
      </w:r>
      <w:r w:rsidRPr="000E3436">
        <w:rPr>
          <w:color w:val="0033CC"/>
          <w:sz w:val="40"/>
          <w:szCs w:val="40"/>
        </w:rPr>
        <w:t>States</w:t>
      </w:r>
      <w:r>
        <w:rPr>
          <w:color w:val="FF0000"/>
          <w:sz w:val="40"/>
          <w:szCs w:val="40"/>
        </w:rPr>
        <w:t>?</w:t>
      </w:r>
    </w:p>
    <w:p w:rsidR="00082994" w:rsidRDefault="00082994">
      <w:pPr>
        <w:rPr>
          <w:color w:val="8064A2" w:themeColor="accent4"/>
          <w:sz w:val="40"/>
          <w:szCs w:val="40"/>
        </w:rPr>
      </w:pPr>
      <w:r>
        <w:rPr>
          <w:color w:val="FF0000"/>
          <w:sz w:val="40"/>
          <w:szCs w:val="40"/>
        </w:rPr>
        <w:t xml:space="preserve">    B </w:t>
      </w:r>
      <w:r>
        <w:rPr>
          <w:color w:val="5F497A" w:themeColor="accent4" w:themeShade="BF"/>
          <w:sz w:val="40"/>
          <w:szCs w:val="40"/>
        </w:rPr>
        <w:t xml:space="preserve">yes, she </w:t>
      </w:r>
      <w:r>
        <w:rPr>
          <w:color w:val="4BACC6" w:themeColor="accent5"/>
          <w:sz w:val="40"/>
          <w:szCs w:val="40"/>
        </w:rPr>
        <w:t xml:space="preserve">is. Her comes </w:t>
      </w:r>
      <w:r>
        <w:rPr>
          <w:color w:val="8064A2" w:themeColor="accent4"/>
          <w:sz w:val="40"/>
          <w:szCs w:val="40"/>
        </w:rPr>
        <w:t xml:space="preserve">from Chicago </w:t>
      </w:r>
    </w:p>
    <w:p w:rsidR="00082994" w:rsidRDefault="00082994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Ella es la Sra. Grey de los Estados Unidos?</w:t>
      </w:r>
    </w:p>
    <w:p w:rsidR="00082994" w:rsidRDefault="00082994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Si, ella es. Ella vienes de Chicago  </w:t>
      </w:r>
    </w:p>
    <w:p w:rsidR="00A37B2B" w:rsidRPr="00A37B2B" w:rsidRDefault="008D5C6A" w:rsidP="00A37B2B">
      <w:pPr>
        <w:pStyle w:val="Prrafodelista"/>
        <w:numPr>
          <w:ilvl w:val="0"/>
          <w:numId w:val="1"/>
        </w:numPr>
        <w:rPr>
          <w:color w:val="0033CC"/>
          <w:sz w:val="40"/>
          <w:szCs w:val="40"/>
        </w:rPr>
      </w:pPr>
      <w:r w:rsidRPr="00A37B2B">
        <w:rPr>
          <w:color w:val="FF0000"/>
          <w:sz w:val="40"/>
          <w:szCs w:val="40"/>
        </w:rPr>
        <w:t>A</w:t>
      </w:r>
      <w:r w:rsidR="00082994" w:rsidRPr="00A37B2B">
        <w:rPr>
          <w:color w:val="FF0000"/>
          <w:sz w:val="40"/>
          <w:szCs w:val="40"/>
        </w:rPr>
        <w:t xml:space="preserve"> </w:t>
      </w:r>
      <w:r w:rsidR="00A37B2B" w:rsidRPr="00A37B2B">
        <w:rPr>
          <w:color w:val="4BACC6" w:themeColor="accent5"/>
          <w:sz w:val="40"/>
          <w:szCs w:val="40"/>
        </w:rPr>
        <w:t>the starts</w:t>
      </w:r>
      <w:r w:rsidR="00A37B2B" w:rsidRPr="00A37B2B">
        <w:rPr>
          <w:color w:val="0033CC"/>
          <w:sz w:val="40"/>
          <w:szCs w:val="40"/>
        </w:rPr>
        <w:t xml:space="preserve"> english class at 10:00</w:t>
      </w:r>
    </w:p>
    <w:p w:rsidR="00A37B2B" w:rsidRDefault="00A37B2B" w:rsidP="00A37B2B">
      <w:pPr>
        <w:pStyle w:val="Prrafodelista"/>
        <w:ind w:left="735"/>
        <w:rPr>
          <w:color w:val="8064A2" w:themeColor="accent4"/>
          <w:sz w:val="40"/>
          <w:szCs w:val="40"/>
        </w:rPr>
      </w:pPr>
      <w:r>
        <w:rPr>
          <w:color w:val="FF0000"/>
          <w:sz w:val="40"/>
          <w:szCs w:val="40"/>
        </w:rPr>
        <w:t xml:space="preserve">B </w:t>
      </w:r>
      <w:r>
        <w:rPr>
          <w:color w:val="8064A2" w:themeColor="accent4"/>
          <w:sz w:val="40"/>
          <w:szCs w:val="40"/>
        </w:rPr>
        <w:t xml:space="preserve">no, it </w:t>
      </w:r>
      <w:r>
        <w:rPr>
          <w:color w:val="4BACC6" w:themeColor="accent5"/>
          <w:sz w:val="40"/>
          <w:szCs w:val="40"/>
        </w:rPr>
        <w:t xml:space="preserve">does start </w:t>
      </w:r>
      <w:r>
        <w:rPr>
          <w:color w:val="8064A2" w:themeColor="accent4"/>
          <w:sz w:val="40"/>
          <w:szCs w:val="40"/>
        </w:rPr>
        <w:t>at 11:00</w:t>
      </w:r>
    </w:p>
    <w:p w:rsidR="00A37B2B" w:rsidRDefault="00A37B2B" w:rsidP="00A37B2B">
      <w:pPr>
        <w:pStyle w:val="Prrafodelista"/>
        <w:ind w:left="735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La clase de ingles comienza a las 10:00</w:t>
      </w:r>
    </w:p>
    <w:p w:rsidR="00A37B2B" w:rsidRDefault="00A37B2B" w:rsidP="00A37B2B">
      <w:pPr>
        <w:pStyle w:val="Prrafodelista"/>
        <w:ind w:left="735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No, comienza a las 11:00</w:t>
      </w:r>
    </w:p>
    <w:p w:rsidR="00B04759" w:rsidRPr="00B04759" w:rsidRDefault="00A37B2B" w:rsidP="00A37B2B">
      <w:pPr>
        <w:pStyle w:val="Prrafodelista"/>
        <w:numPr>
          <w:ilvl w:val="0"/>
          <w:numId w:val="4"/>
        </w:numPr>
        <w:ind w:left="284" w:firstLine="0"/>
        <w:rPr>
          <w:color w:val="4BACC6" w:themeColor="accent5"/>
          <w:sz w:val="40"/>
          <w:szCs w:val="40"/>
        </w:rPr>
      </w:pPr>
      <w:r>
        <w:rPr>
          <w:color w:val="FF0000"/>
          <w:sz w:val="40"/>
          <w:szCs w:val="40"/>
        </w:rPr>
        <w:t xml:space="preserve">A  </w:t>
      </w:r>
      <w:r w:rsidR="00B04759">
        <w:rPr>
          <w:color w:val="4BACC6" w:themeColor="accent5"/>
          <w:sz w:val="40"/>
          <w:szCs w:val="40"/>
        </w:rPr>
        <w:t xml:space="preserve">they are </w:t>
      </w:r>
      <w:r w:rsidR="00B04759">
        <w:rPr>
          <w:color w:val="8064A2" w:themeColor="accent4"/>
          <w:sz w:val="40"/>
          <w:szCs w:val="40"/>
        </w:rPr>
        <w:t>you and Monique from France</w:t>
      </w:r>
      <w:r w:rsidR="00443215">
        <w:rPr>
          <w:color w:val="FF0000"/>
          <w:sz w:val="40"/>
          <w:szCs w:val="40"/>
        </w:rPr>
        <w:t>?</w:t>
      </w:r>
    </w:p>
    <w:p w:rsidR="00B04759" w:rsidRDefault="00B04759" w:rsidP="00B04759">
      <w:pPr>
        <w:pStyle w:val="Prrafodelista"/>
        <w:ind w:left="284"/>
        <w:rPr>
          <w:color w:val="8064A2" w:themeColor="accent4"/>
          <w:sz w:val="40"/>
          <w:szCs w:val="40"/>
        </w:rPr>
      </w:pPr>
      <w:r>
        <w:rPr>
          <w:color w:val="FF0000"/>
          <w:sz w:val="40"/>
          <w:szCs w:val="40"/>
        </w:rPr>
        <w:t xml:space="preserve">     B </w:t>
      </w:r>
      <w:r>
        <w:rPr>
          <w:color w:val="8064A2" w:themeColor="accent4"/>
          <w:sz w:val="40"/>
          <w:szCs w:val="40"/>
        </w:rPr>
        <w:t xml:space="preserve">yes, we </w:t>
      </w:r>
      <w:r>
        <w:rPr>
          <w:color w:val="4BACC6" w:themeColor="accent5"/>
          <w:sz w:val="40"/>
          <w:szCs w:val="40"/>
        </w:rPr>
        <w:t xml:space="preserve">are from there. We are </w:t>
      </w:r>
      <w:r>
        <w:rPr>
          <w:color w:val="8064A2" w:themeColor="accent4"/>
          <w:sz w:val="40"/>
          <w:szCs w:val="40"/>
        </w:rPr>
        <w:t>from Paris</w:t>
      </w:r>
    </w:p>
    <w:p w:rsidR="00443215" w:rsidRDefault="00B04759" w:rsidP="00B04759">
      <w:pPr>
        <w:pStyle w:val="Prrafodelista"/>
        <w:ind w:left="284"/>
        <w:rPr>
          <w:color w:val="C0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</w:t>
      </w:r>
      <w:r>
        <w:rPr>
          <w:color w:val="C00000"/>
          <w:sz w:val="40"/>
          <w:szCs w:val="40"/>
        </w:rPr>
        <w:t xml:space="preserve">Son </w:t>
      </w:r>
      <w:r w:rsidR="00443215">
        <w:rPr>
          <w:color w:val="C00000"/>
          <w:sz w:val="40"/>
          <w:szCs w:val="40"/>
        </w:rPr>
        <w:t>usted</w:t>
      </w:r>
      <w:r>
        <w:rPr>
          <w:color w:val="C00000"/>
          <w:sz w:val="40"/>
          <w:szCs w:val="40"/>
        </w:rPr>
        <w:t xml:space="preserve"> y Monique de </w:t>
      </w:r>
      <w:r w:rsidR="00443215">
        <w:rPr>
          <w:color w:val="C00000"/>
          <w:sz w:val="40"/>
          <w:szCs w:val="40"/>
        </w:rPr>
        <w:t>Franci</w:t>
      </w:r>
      <w:r>
        <w:rPr>
          <w:color w:val="C00000"/>
          <w:sz w:val="40"/>
          <w:szCs w:val="40"/>
        </w:rPr>
        <w:t>a</w:t>
      </w:r>
      <w:r w:rsidR="00443215">
        <w:rPr>
          <w:color w:val="C00000"/>
          <w:sz w:val="40"/>
          <w:szCs w:val="40"/>
        </w:rPr>
        <w:t>?</w:t>
      </w:r>
    </w:p>
    <w:p w:rsidR="00443215" w:rsidRDefault="00443215" w:rsidP="00B04759">
      <w:pPr>
        <w:pStyle w:val="Prrafodelista"/>
        <w:ind w:left="284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      Si, somos de ahí. Somos de parís </w:t>
      </w:r>
    </w:p>
    <w:p w:rsidR="005F6498" w:rsidRPr="005F6498" w:rsidRDefault="00443215" w:rsidP="00443215">
      <w:pPr>
        <w:pStyle w:val="Prrafodelista"/>
        <w:numPr>
          <w:ilvl w:val="0"/>
          <w:numId w:val="5"/>
        </w:numPr>
        <w:rPr>
          <w:color w:val="4BACC6" w:themeColor="accent5"/>
          <w:sz w:val="40"/>
          <w:szCs w:val="40"/>
        </w:rPr>
      </w:pPr>
      <w:r>
        <w:rPr>
          <w:color w:val="FF0000"/>
          <w:sz w:val="40"/>
          <w:szCs w:val="40"/>
        </w:rPr>
        <w:t xml:space="preserve">A </w:t>
      </w:r>
      <w:r w:rsidR="005F6498">
        <w:rPr>
          <w:color w:val="4BACC6" w:themeColor="accent5"/>
          <w:sz w:val="40"/>
          <w:szCs w:val="40"/>
        </w:rPr>
        <w:t xml:space="preserve">are </w:t>
      </w:r>
      <w:r w:rsidR="005F6498">
        <w:rPr>
          <w:color w:val="8064A2" w:themeColor="accent4"/>
          <w:sz w:val="40"/>
          <w:szCs w:val="40"/>
        </w:rPr>
        <w:t>Mr. And Mrs. Tavares American</w:t>
      </w:r>
      <w:r w:rsidR="005F6498">
        <w:rPr>
          <w:color w:val="FF0000"/>
          <w:sz w:val="40"/>
          <w:szCs w:val="40"/>
        </w:rPr>
        <w:t>?</w:t>
      </w:r>
    </w:p>
    <w:p w:rsidR="005F6498" w:rsidRDefault="005F6498" w:rsidP="005F6498">
      <w:pPr>
        <w:pStyle w:val="Prrafodelista"/>
        <w:ind w:left="644"/>
        <w:rPr>
          <w:color w:val="8064A2" w:themeColor="accent4"/>
          <w:sz w:val="40"/>
          <w:szCs w:val="40"/>
        </w:rPr>
      </w:pPr>
      <w:r>
        <w:rPr>
          <w:color w:val="FF0000"/>
          <w:sz w:val="40"/>
          <w:szCs w:val="40"/>
        </w:rPr>
        <w:t xml:space="preserve">B </w:t>
      </w:r>
      <w:r>
        <w:rPr>
          <w:color w:val="8064A2" w:themeColor="accent4"/>
          <w:sz w:val="40"/>
          <w:szCs w:val="40"/>
        </w:rPr>
        <w:t>no, they. They are brasilian</w:t>
      </w:r>
    </w:p>
    <w:p w:rsidR="005F6498" w:rsidRDefault="005F6498" w:rsidP="005F6498">
      <w:pPr>
        <w:pStyle w:val="Prrafodelista"/>
        <w:ind w:left="644"/>
        <w:rPr>
          <w:color w:val="C00000"/>
          <w:sz w:val="40"/>
          <w:szCs w:val="40"/>
        </w:rPr>
      </w:pPr>
      <w:r>
        <w:rPr>
          <w:color w:val="FF0000"/>
          <w:sz w:val="40"/>
          <w:szCs w:val="40"/>
        </w:rPr>
        <w:t xml:space="preserve">  </w:t>
      </w:r>
      <w:r>
        <w:rPr>
          <w:color w:val="C00000"/>
          <w:sz w:val="40"/>
          <w:szCs w:val="40"/>
        </w:rPr>
        <w:t>Son el Sr. y Sra. Tavares Americanos?</w:t>
      </w:r>
    </w:p>
    <w:p w:rsidR="000B6711" w:rsidRPr="005F6498" w:rsidRDefault="005F6498" w:rsidP="005F6498">
      <w:pPr>
        <w:pStyle w:val="Prrafodelista"/>
        <w:ind w:left="644"/>
        <w:rPr>
          <w:color w:val="4BACC6" w:themeColor="accent5"/>
          <w:sz w:val="40"/>
          <w:szCs w:val="40"/>
        </w:rPr>
      </w:pPr>
      <w:r>
        <w:rPr>
          <w:color w:val="C00000"/>
          <w:sz w:val="40"/>
          <w:szCs w:val="40"/>
        </w:rPr>
        <w:t xml:space="preserve">No ellos, son brasileños </w:t>
      </w:r>
      <w:r>
        <w:rPr>
          <w:color w:val="8064A2" w:themeColor="accent4"/>
          <w:sz w:val="40"/>
          <w:szCs w:val="40"/>
        </w:rPr>
        <w:t xml:space="preserve">    </w:t>
      </w:r>
      <w:r w:rsidR="00443215">
        <w:rPr>
          <w:color w:val="C00000"/>
          <w:sz w:val="40"/>
          <w:szCs w:val="40"/>
        </w:rPr>
        <w:t xml:space="preserve"> </w:t>
      </w:r>
      <w:r w:rsidR="00B04759">
        <w:rPr>
          <w:color w:val="C00000"/>
          <w:sz w:val="40"/>
          <w:szCs w:val="40"/>
        </w:rPr>
        <w:t xml:space="preserve"> </w:t>
      </w:r>
      <w:r w:rsidR="00B04759">
        <w:rPr>
          <w:color w:val="8064A2" w:themeColor="accent4"/>
          <w:sz w:val="40"/>
          <w:szCs w:val="40"/>
        </w:rPr>
        <w:t xml:space="preserve"> </w:t>
      </w:r>
    </w:p>
    <w:sectPr w:rsidR="000B6711" w:rsidRPr="005F6498" w:rsidSect="00FA5A77">
      <w:pgSz w:w="12240" w:h="15840"/>
      <w:pgMar w:top="1417" w:right="1701" w:bottom="1417" w:left="1701" w:header="708" w:footer="708" w:gutter="0"/>
      <w:pgBorders w:offsetFrom="page">
        <w:top w:val="partyGlass" w:sz="31" w:space="24" w:color="auto"/>
        <w:left w:val="partyGlass" w:sz="31" w:space="24" w:color="auto"/>
        <w:bottom w:val="partyGlass" w:sz="31" w:space="24" w:color="auto"/>
        <w:right w:val="partyGlas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91D5F"/>
    <w:multiLevelType w:val="hybridMultilevel"/>
    <w:tmpl w:val="E8FEE912"/>
    <w:lvl w:ilvl="0" w:tplc="375AE29A">
      <w:start w:val="1"/>
      <w:numFmt w:val="decimal"/>
      <w:lvlText w:val="%1."/>
      <w:lvlJc w:val="left"/>
      <w:pPr>
        <w:ind w:left="1095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815" w:hanging="360"/>
      </w:pPr>
    </w:lvl>
    <w:lvl w:ilvl="2" w:tplc="080A001B" w:tentative="1">
      <w:start w:val="1"/>
      <w:numFmt w:val="lowerRoman"/>
      <w:lvlText w:val="%3."/>
      <w:lvlJc w:val="right"/>
      <w:pPr>
        <w:ind w:left="2535" w:hanging="180"/>
      </w:pPr>
    </w:lvl>
    <w:lvl w:ilvl="3" w:tplc="080A000F" w:tentative="1">
      <w:start w:val="1"/>
      <w:numFmt w:val="decimal"/>
      <w:lvlText w:val="%4."/>
      <w:lvlJc w:val="left"/>
      <w:pPr>
        <w:ind w:left="3255" w:hanging="360"/>
      </w:pPr>
    </w:lvl>
    <w:lvl w:ilvl="4" w:tplc="080A0019" w:tentative="1">
      <w:start w:val="1"/>
      <w:numFmt w:val="lowerLetter"/>
      <w:lvlText w:val="%5."/>
      <w:lvlJc w:val="left"/>
      <w:pPr>
        <w:ind w:left="3975" w:hanging="360"/>
      </w:pPr>
    </w:lvl>
    <w:lvl w:ilvl="5" w:tplc="080A001B" w:tentative="1">
      <w:start w:val="1"/>
      <w:numFmt w:val="lowerRoman"/>
      <w:lvlText w:val="%6."/>
      <w:lvlJc w:val="right"/>
      <w:pPr>
        <w:ind w:left="4695" w:hanging="180"/>
      </w:pPr>
    </w:lvl>
    <w:lvl w:ilvl="6" w:tplc="080A000F" w:tentative="1">
      <w:start w:val="1"/>
      <w:numFmt w:val="decimal"/>
      <w:lvlText w:val="%7."/>
      <w:lvlJc w:val="left"/>
      <w:pPr>
        <w:ind w:left="5415" w:hanging="360"/>
      </w:pPr>
    </w:lvl>
    <w:lvl w:ilvl="7" w:tplc="080A0019" w:tentative="1">
      <w:start w:val="1"/>
      <w:numFmt w:val="lowerLetter"/>
      <w:lvlText w:val="%8."/>
      <w:lvlJc w:val="left"/>
      <w:pPr>
        <w:ind w:left="6135" w:hanging="360"/>
      </w:pPr>
    </w:lvl>
    <w:lvl w:ilvl="8" w:tplc="08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2E940EBF"/>
    <w:multiLevelType w:val="hybridMultilevel"/>
    <w:tmpl w:val="01C4395A"/>
    <w:lvl w:ilvl="0" w:tplc="E34EE3DC">
      <w:start w:val="1"/>
      <w:numFmt w:val="decimal"/>
      <w:lvlText w:val="%1."/>
      <w:lvlJc w:val="left"/>
      <w:pPr>
        <w:ind w:left="153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2250" w:hanging="360"/>
      </w:pPr>
    </w:lvl>
    <w:lvl w:ilvl="2" w:tplc="080A001B" w:tentative="1">
      <w:start w:val="1"/>
      <w:numFmt w:val="lowerRoman"/>
      <w:lvlText w:val="%3."/>
      <w:lvlJc w:val="right"/>
      <w:pPr>
        <w:ind w:left="2970" w:hanging="180"/>
      </w:pPr>
    </w:lvl>
    <w:lvl w:ilvl="3" w:tplc="080A000F" w:tentative="1">
      <w:start w:val="1"/>
      <w:numFmt w:val="decimal"/>
      <w:lvlText w:val="%4."/>
      <w:lvlJc w:val="left"/>
      <w:pPr>
        <w:ind w:left="3690" w:hanging="360"/>
      </w:pPr>
    </w:lvl>
    <w:lvl w:ilvl="4" w:tplc="080A0019" w:tentative="1">
      <w:start w:val="1"/>
      <w:numFmt w:val="lowerLetter"/>
      <w:lvlText w:val="%5."/>
      <w:lvlJc w:val="left"/>
      <w:pPr>
        <w:ind w:left="4410" w:hanging="360"/>
      </w:pPr>
    </w:lvl>
    <w:lvl w:ilvl="5" w:tplc="080A001B" w:tentative="1">
      <w:start w:val="1"/>
      <w:numFmt w:val="lowerRoman"/>
      <w:lvlText w:val="%6."/>
      <w:lvlJc w:val="right"/>
      <w:pPr>
        <w:ind w:left="5130" w:hanging="180"/>
      </w:pPr>
    </w:lvl>
    <w:lvl w:ilvl="6" w:tplc="080A000F" w:tentative="1">
      <w:start w:val="1"/>
      <w:numFmt w:val="decimal"/>
      <w:lvlText w:val="%7."/>
      <w:lvlJc w:val="left"/>
      <w:pPr>
        <w:ind w:left="5850" w:hanging="360"/>
      </w:pPr>
    </w:lvl>
    <w:lvl w:ilvl="7" w:tplc="080A0019" w:tentative="1">
      <w:start w:val="1"/>
      <w:numFmt w:val="lowerLetter"/>
      <w:lvlText w:val="%8."/>
      <w:lvlJc w:val="left"/>
      <w:pPr>
        <w:ind w:left="6570" w:hanging="360"/>
      </w:pPr>
    </w:lvl>
    <w:lvl w:ilvl="8" w:tplc="0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417E4441"/>
    <w:multiLevelType w:val="hybridMultilevel"/>
    <w:tmpl w:val="3BE04DAC"/>
    <w:lvl w:ilvl="0" w:tplc="61CE8CCE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9846C3F"/>
    <w:multiLevelType w:val="hybridMultilevel"/>
    <w:tmpl w:val="91DAD406"/>
    <w:lvl w:ilvl="0" w:tplc="30687F14">
      <w:start w:val="1"/>
      <w:numFmt w:val="decimal"/>
      <w:lvlText w:val="%1."/>
      <w:lvlJc w:val="left"/>
      <w:pPr>
        <w:ind w:left="735" w:hanging="375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124CB"/>
    <w:multiLevelType w:val="hybridMultilevel"/>
    <w:tmpl w:val="282EBA72"/>
    <w:lvl w:ilvl="0" w:tplc="8E8E785E">
      <w:start w:val="1"/>
      <w:numFmt w:val="decimal"/>
      <w:lvlText w:val="%1."/>
      <w:lvlJc w:val="left"/>
      <w:pPr>
        <w:ind w:left="1170" w:hanging="360"/>
      </w:pPr>
      <w:rPr>
        <w:rFonts w:hint="default"/>
        <w:color w:val="C00000"/>
      </w:rPr>
    </w:lvl>
    <w:lvl w:ilvl="1" w:tplc="080A0019" w:tentative="1">
      <w:start w:val="1"/>
      <w:numFmt w:val="lowerLetter"/>
      <w:lvlText w:val="%2."/>
      <w:lvlJc w:val="left"/>
      <w:pPr>
        <w:ind w:left="1890" w:hanging="360"/>
      </w:pPr>
    </w:lvl>
    <w:lvl w:ilvl="2" w:tplc="080A001B" w:tentative="1">
      <w:start w:val="1"/>
      <w:numFmt w:val="lowerRoman"/>
      <w:lvlText w:val="%3."/>
      <w:lvlJc w:val="right"/>
      <w:pPr>
        <w:ind w:left="2610" w:hanging="180"/>
      </w:pPr>
    </w:lvl>
    <w:lvl w:ilvl="3" w:tplc="080A000F" w:tentative="1">
      <w:start w:val="1"/>
      <w:numFmt w:val="decimal"/>
      <w:lvlText w:val="%4."/>
      <w:lvlJc w:val="left"/>
      <w:pPr>
        <w:ind w:left="3330" w:hanging="360"/>
      </w:pPr>
    </w:lvl>
    <w:lvl w:ilvl="4" w:tplc="080A0019" w:tentative="1">
      <w:start w:val="1"/>
      <w:numFmt w:val="lowerLetter"/>
      <w:lvlText w:val="%5."/>
      <w:lvlJc w:val="left"/>
      <w:pPr>
        <w:ind w:left="4050" w:hanging="360"/>
      </w:pPr>
    </w:lvl>
    <w:lvl w:ilvl="5" w:tplc="080A001B" w:tentative="1">
      <w:start w:val="1"/>
      <w:numFmt w:val="lowerRoman"/>
      <w:lvlText w:val="%6."/>
      <w:lvlJc w:val="right"/>
      <w:pPr>
        <w:ind w:left="4770" w:hanging="180"/>
      </w:pPr>
    </w:lvl>
    <w:lvl w:ilvl="6" w:tplc="080A000F" w:tentative="1">
      <w:start w:val="1"/>
      <w:numFmt w:val="decimal"/>
      <w:lvlText w:val="%7."/>
      <w:lvlJc w:val="left"/>
      <w:pPr>
        <w:ind w:left="5490" w:hanging="360"/>
      </w:pPr>
    </w:lvl>
    <w:lvl w:ilvl="7" w:tplc="080A0019" w:tentative="1">
      <w:start w:val="1"/>
      <w:numFmt w:val="lowerLetter"/>
      <w:lvlText w:val="%8."/>
      <w:lvlJc w:val="left"/>
      <w:pPr>
        <w:ind w:left="6210" w:hanging="360"/>
      </w:pPr>
    </w:lvl>
    <w:lvl w:ilvl="8" w:tplc="080A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hyphenationZone w:val="425"/>
  <w:characterSpacingControl w:val="doNotCompress"/>
  <w:compat/>
  <w:rsids>
    <w:rsidRoot w:val="000B6711"/>
    <w:rsid w:val="00082994"/>
    <w:rsid w:val="000B6711"/>
    <w:rsid w:val="000E3436"/>
    <w:rsid w:val="000E5EBE"/>
    <w:rsid w:val="00140D16"/>
    <w:rsid w:val="00146703"/>
    <w:rsid w:val="001D10DB"/>
    <w:rsid w:val="00443215"/>
    <w:rsid w:val="005F6498"/>
    <w:rsid w:val="008D5C6A"/>
    <w:rsid w:val="009A1958"/>
    <w:rsid w:val="00A37B2B"/>
    <w:rsid w:val="00B04759"/>
    <w:rsid w:val="00E03D0D"/>
    <w:rsid w:val="00F974D5"/>
    <w:rsid w:val="00FA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ff,#3cc,#fc6,#ff6"/>
      <o:colormenu v:ext="edit" fillcolor="#ff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elsyc</dc:creator>
  <cp:lastModifiedBy>elsyc</cp:lastModifiedBy>
  <cp:revision>1</cp:revision>
  <dcterms:created xsi:type="dcterms:W3CDTF">2021-05-20T02:01:00Z</dcterms:created>
  <dcterms:modified xsi:type="dcterms:W3CDTF">2021-05-20T04:22:00Z</dcterms:modified>
</cp:coreProperties>
</file>