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F6B98" w14:textId="77777777" w:rsidR="00071DC5" w:rsidRDefault="00071DC5"/>
    <w:p w14:paraId="782F7D48" w14:textId="5E387170" w:rsidR="00071DC5" w:rsidRDefault="006D0BBC">
      <w:r>
        <w:rPr>
          <w:noProof/>
        </w:rPr>
        <w:drawing>
          <wp:anchor distT="0" distB="0" distL="114300" distR="114300" simplePos="0" relativeHeight="251659264" behindDoc="0" locked="0" layoutInCell="1" allowOverlap="1" wp14:anchorId="3664CA6D" wp14:editId="20AC51C0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DC5">
        <w:br w:type="page"/>
      </w:r>
    </w:p>
    <w:p w14:paraId="50E635E8" w14:textId="77777777" w:rsidR="00071DC5" w:rsidRDefault="00071DC5"/>
    <w:p w14:paraId="2AAEDDC6" w14:textId="32A5200E" w:rsidR="00071DC5" w:rsidRDefault="00B6026D">
      <w:r>
        <w:rPr>
          <w:noProof/>
        </w:rPr>
        <w:drawing>
          <wp:anchor distT="0" distB="0" distL="114300" distR="114300" simplePos="0" relativeHeight="251660288" behindDoc="0" locked="0" layoutInCell="1" allowOverlap="1" wp14:anchorId="03CB88D1" wp14:editId="073E542A">
            <wp:simplePos x="0" y="0"/>
            <wp:positionH relativeFrom="column">
              <wp:posOffset>0</wp:posOffset>
            </wp:positionH>
            <wp:positionV relativeFrom="paragraph">
              <wp:posOffset>184150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DC5">
        <w:br w:type="page"/>
      </w:r>
    </w:p>
    <w:p w14:paraId="117EBC44" w14:textId="214C88E6" w:rsidR="00071DC5" w:rsidRPr="001D6616" w:rsidRDefault="002D1AC7">
      <w:pPr>
        <w:rPr>
          <w:b/>
          <w:bCs/>
          <w:color w:val="FF0000"/>
        </w:rPr>
      </w:pPr>
      <w:r>
        <w:rPr>
          <w:b/>
          <w:bCs/>
          <w:color w:val="FF0000"/>
        </w:rPr>
        <w:lastRenderedPageBreak/>
        <w:t>Tarea de los tangibles</w:t>
      </w:r>
    </w:p>
    <w:p w14:paraId="46092D2F" w14:textId="0CB28FD9" w:rsidR="00071DC5" w:rsidRDefault="00063A98">
      <w:r>
        <w:rPr>
          <w:noProof/>
        </w:rPr>
        <w:drawing>
          <wp:anchor distT="0" distB="0" distL="114300" distR="114300" simplePos="0" relativeHeight="251661312" behindDoc="0" locked="0" layoutInCell="1" allowOverlap="1" wp14:anchorId="39451E92" wp14:editId="48CA6E9D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DC5">
        <w:br w:type="page"/>
      </w:r>
    </w:p>
    <w:p w14:paraId="69172B8E" w14:textId="77777777" w:rsidR="00071DC5" w:rsidRDefault="00071DC5"/>
    <w:p w14:paraId="3BFC9463" w14:textId="57D3AC73" w:rsidR="00071DC5" w:rsidRDefault="001D6616" w:rsidP="002D1AC7">
      <w:pPr>
        <w:rPr>
          <w:color w:val="C0000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7E6DCAF" wp14:editId="64F3D4B0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DC5">
        <w:br w:type="page"/>
      </w:r>
      <w:r w:rsidR="002D1AC7">
        <w:rPr>
          <w:color w:val="C00000"/>
        </w:rPr>
        <w:lastRenderedPageBreak/>
        <w:t>tarea de los intangibles</w:t>
      </w:r>
    </w:p>
    <w:p w14:paraId="0D9AC58E" w14:textId="0599A22B" w:rsidR="002D1AC7" w:rsidRDefault="002D1AC7" w:rsidP="002D1AC7">
      <w:pPr>
        <w:rPr>
          <w:color w:val="C00000"/>
        </w:rPr>
      </w:pPr>
    </w:p>
    <w:p w14:paraId="09EE341A" w14:textId="6CFA0319" w:rsidR="00A35682" w:rsidRDefault="00DC1348" w:rsidP="002D1AC7">
      <w:pPr>
        <w:rPr>
          <w:color w:val="C00000"/>
        </w:rPr>
      </w:pPr>
      <w:r>
        <w:rPr>
          <w:noProof/>
          <w:color w:val="C00000"/>
        </w:rPr>
        <w:drawing>
          <wp:anchor distT="0" distB="0" distL="114300" distR="114300" simplePos="0" relativeHeight="251663360" behindDoc="0" locked="0" layoutInCell="1" allowOverlap="1" wp14:anchorId="4E55D7A2" wp14:editId="5DDB1423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6531610"/>
            <wp:effectExtent l="0" t="0" r="7620" b="254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3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D8C865" w14:textId="77777777" w:rsidR="00A35682" w:rsidRDefault="00A35682">
      <w:pPr>
        <w:rPr>
          <w:color w:val="C00000"/>
        </w:rPr>
      </w:pPr>
      <w:r>
        <w:rPr>
          <w:color w:val="C00000"/>
        </w:rPr>
        <w:br w:type="page"/>
      </w:r>
    </w:p>
    <w:p w14:paraId="46B31A04" w14:textId="77777777" w:rsidR="00A35682" w:rsidRDefault="00A35682" w:rsidP="002D1AC7">
      <w:pPr>
        <w:rPr>
          <w:color w:val="C00000"/>
        </w:rPr>
      </w:pPr>
    </w:p>
    <w:p w14:paraId="11AA56BD" w14:textId="4FCC309C" w:rsidR="00A35682" w:rsidRDefault="007923D8">
      <w:pPr>
        <w:rPr>
          <w:color w:val="C00000"/>
        </w:rPr>
      </w:pPr>
      <w:r>
        <w:rPr>
          <w:noProof/>
          <w:color w:val="C00000"/>
        </w:rPr>
        <w:drawing>
          <wp:anchor distT="0" distB="0" distL="114300" distR="114300" simplePos="0" relativeHeight="251664384" behindDoc="0" locked="0" layoutInCell="1" allowOverlap="1" wp14:anchorId="67719D9F" wp14:editId="358A852E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4811395"/>
            <wp:effectExtent l="0" t="0" r="7620" b="825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81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5682">
        <w:rPr>
          <w:color w:val="C00000"/>
        </w:rPr>
        <w:br w:type="page"/>
      </w:r>
    </w:p>
    <w:p w14:paraId="71EF0D55" w14:textId="3B64C683" w:rsidR="002D1AC7" w:rsidRPr="002D1AC7" w:rsidRDefault="0085770F" w:rsidP="002D1AC7">
      <w:pPr>
        <w:rPr>
          <w:color w:val="C00000"/>
        </w:rPr>
      </w:pPr>
      <w:r>
        <w:rPr>
          <w:noProof/>
          <w:color w:val="C00000"/>
        </w:rPr>
        <w:lastRenderedPageBreak/>
        <w:drawing>
          <wp:anchor distT="0" distB="0" distL="114300" distR="114300" simplePos="0" relativeHeight="251665408" behindDoc="0" locked="0" layoutInCell="1" allowOverlap="1" wp14:anchorId="24205ECB" wp14:editId="30BE2D1B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612130" cy="4431665"/>
            <wp:effectExtent l="0" t="0" r="7620" b="698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1AC7" w:rsidRPr="002D1AC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D85261"/>
    <w:multiLevelType w:val="hybridMultilevel"/>
    <w:tmpl w:val="14FEAD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DC5"/>
    <w:rsid w:val="00063A98"/>
    <w:rsid w:val="00071DC5"/>
    <w:rsid w:val="0018411E"/>
    <w:rsid w:val="001D6616"/>
    <w:rsid w:val="002D1AC7"/>
    <w:rsid w:val="006D0BBC"/>
    <w:rsid w:val="007923D8"/>
    <w:rsid w:val="0085770F"/>
    <w:rsid w:val="00A35682"/>
    <w:rsid w:val="00B6026D"/>
    <w:rsid w:val="00CD3C8A"/>
    <w:rsid w:val="00DC1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6E86168F"/>
  <w15:chartTrackingRefBased/>
  <w15:docId w15:val="{BC3C4A62-D39D-3A41-ADC4-52F978170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D1A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</Words>
  <Characters>62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50253504812</dc:creator>
  <cp:keywords/>
  <dc:description/>
  <cp:lastModifiedBy>50253504812</cp:lastModifiedBy>
  <cp:revision>2</cp:revision>
  <dcterms:created xsi:type="dcterms:W3CDTF">2021-04-30T18:40:00Z</dcterms:created>
  <dcterms:modified xsi:type="dcterms:W3CDTF">2021-04-30T18:40:00Z</dcterms:modified>
</cp:coreProperties>
</file>