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  <w:highlight w:val="cyan"/>
        </w:rPr>
      </w:pPr>
      <w:bookmarkStart w:id="0" w:name="_GoBack"/>
      <w:bookmarkEnd w:id="0"/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 NOMBRE: NEICY DALLANNE RAMIREZ RAYMUNDO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 GRADO: 4TO PERITO EN ADMINISTRACI</w:t>
      </w:r>
      <w:r>
        <w:rPr>
          <w:sz w:val="44"/>
          <w:szCs w:val="44"/>
          <w:highlight w:val="cyan"/>
          <w:lang w:val="es-US"/>
        </w:rPr>
        <w:t>Ó</w:t>
      </w:r>
      <w:r>
        <w:rPr>
          <w:sz w:val="44"/>
          <w:szCs w:val="44"/>
          <w:highlight w:val="cyan"/>
          <w:lang w:val="en-US"/>
        </w:rPr>
        <w:t>N DE EMPRESAS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 CATEDRATICA : SANDRA VILLEDA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>CURSO: MATEMATICAS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>NO. DE TAREA# 2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>TERCER BLOQUE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4308049" cy="6392932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08049" cy="63929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4911599" cy="7191442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11599" cy="71914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24</Words>
  <Characters>142</Characters>
  <Application>WPS Office</Application>
  <Paragraphs>23</Paragraphs>
  <CharactersWithSpaces>163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2021-06-15T17:47:32Z</dcterms:created>
  <dc:creator>SM-A107M</dc:creator>
  <lastModifiedBy>SM-A107M</lastModifiedBy>
  <dcterms:modified xsi:type="dcterms:W3CDTF">2021-07-23T15:40:09Z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