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90" w:rsidRDefault="00380390" w:rsidP="00380390">
      <w:pPr>
        <w:pStyle w:val="Sinespaciado"/>
        <w:rPr>
          <w:lang w:val="es-GT"/>
        </w:rPr>
      </w:pPr>
    </w:p>
    <w:p w:rsidR="00380390" w:rsidRPr="00380390" w:rsidRDefault="00380390" w:rsidP="00380390">
      <w:pPr>
        <w:pStyle w:val="Sinespaciado"/>
        <w:rPr>
          <w:rFonts w:ascii="Baskerville Old Face" w:hAnsi="Baskerville Old Face"/>
          <w:b/>
          <w:lang w:val="es-GT"/>
        </w:rPr>
      </w:pPr>
      <w:r>
        <w:rPr>
          <w:lang w:val="es-GT"/>
        </w:rPr>
        <w:t xml:space="preserve">                                                      </w:t>
      </w:r>
      <w:r w:rsidRPr="00380390">
        <w:rPr>
          <w:rFonts w:ascii="Baskerville Old Face" w:hAnsi="Baskerville Old Face"/>
          <w:b/>
          <w:sz w:val="28"/>
          <w:lang w:val="es-GT"/>
        </w:rPr>
        <w:t>Carta de Cotización o Presupuesto</w:t>
      </w:r>
    </w:p>
    <w:p w:rsidR="00380390" w:rsidRDefault="00380390" w:rsidP="00380390">
      <w:pPr>
        <w:pStyle w:val="Sinespaciado"/>
        <w:rPr>
          <w:b/>
          <w:sz w:val="28"/>
          <w:lang w:val="es-GT"/>
        </w:rPr>
      </w:pPr>
    </w:p>
    <w:p w:rsidR="00380390" w:rsidRPr="00D47D77" w:rsidRDefault="00380390" w:rsidP="00380390">
      <w:pPr>
        <w:pStyle w:val="Sinespaciado"/>
        <w:rPr>
          <w:b/>
          <w:sz w:val="28"/>
          <w:lang w:val="es-GT"/>
        </w:rPr>
      </w:pPr>
      <w:r>
        <w:rPr>
          <w:b/>
          <w:sz w:val="28"/>
          <w:lang w:val="es-GT"/>
        </w:rPr>
        <w:t>ABARROTERIA MENDEZ</w:t>
      </w:r>
    </w:p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>12 calle 9-14 zona 2</w:t>
      </w:r>
    </w:p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>Guatemala, 17 de agosto de 2021</w:t>
      </w:r>
    </w:p>
    <w:p w:rsidR="00380390" w:rsidRDefault="00380390" w:rsidP="00380390"/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 xml:space="preserve"> Señor </w:t>
      </w:r>
    </w:p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 xml:space="preserve">Mario Pérez </w:t>
      </w:r>
    </w:p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>Jefe de compras</w:t>
      </w:r>
    </w:p>
    <w:p w:rsidR="00380390" w:rsidRDefault="00380390" w:rsidP="00380390"/>
    <w:p w:rsidR="00380390" w:rsidRDefault="00380390" w:rsidP="00380390">
      <w:r>
        <w:t>Señor Pérez</w:t>
      </w:r>
      <w:r>
        <w:t>:</w:t>
      </w:r>
    </w:p>
    <w:p w:rsidR="00380390" w:rsidRDefault="00380390" w:rsidP="00380390">
      <w:r>
        <w:t>El cartón de huevos tiene el costo de Q.20.00.</w:t>
      </w:r>
    </w:p>
    <w:p w:rsidR="00380390" w:rsidRDefault="00380390" w:rsidP="00380390">
      <w:r>
        <w:t>Nuestra abarrotería podrá sostener este precio mientras ustedes mantengan una const</w:t>
      </w:r>
      <w:r>
        <w:t>ancia de pedidos mensuales de 35</w:t>
      </w:r>
      <w:r>
        <w:t xml:space="preserve"> cartones y los precios de nuestros insumos permanezcan estables; es caso contrario, les haremos saber cualquier  variación con la debida anticipación.</w:t>
      </w:r>
    </w:p>
    <w:p w:rsidR="00380390" w:rsidRDefault="00380390" w:rsidP="00380390">
      <w:r>
        <w:t>Si nuestros precios le parecen accesibles, estamos en la mejor disposición de servirles con calidad y rapidez.</w:t>
      </w:r>
    </w:p>
    <w:p w:rsidR="00380390" w:rsidRDefault="00380390" w:rsidP="00380390">
      <w:r>
        <w:t>Atentamente,</w:t>
      </w:r>
    </w:p>
    <w:p w:rsidR="00380390" w:rsidRDefault="00380390" w:rsidP="00380390">
      <w:pPr>
        <w:pStyle w:val="Sinespaciado"/>
        <w:rPr>
          <w:lang w:val="es-GT"/>
        </w:rPr>
      </w:pPr>
    </w:p>
    <w:p w:rsidR="00380390" w:rsidRDefault="00582EFA" w:rsidP="00380390">
      <w:pPr>
        <w:pStyle w:val="Sinespaciado"/>
        <w:rPr>
          <w:lang w:val="es-GT"/>
        </w:rPr>
      </w:pPr>
      <w:r>
        <w:rPr>
          <w:lang w:val="es-GT"/>
        </w:rPr>
        <w:t>Elías de Ríos</w:t>
      </w:r>
    </w:p>
    <w:p w:rsidR="00380390" w:rsidRDefault="00380390" w:rsidP="00380390">
      <w:pPr>
        <w:pStyle w:val="Sinespaciado"/>
        <w:rPr>
          <w:lang w:val="es-GT"/>
        </w:rPr>
      </w:pPr>
      <w:r>
        <w:rPr>
          <w:lang w:val="es-GT"/>
        </w:rPr>
        <w:t>Gerente de ventas</w:t>
      </w:r>
    </w:p>
    <w:p w:rsidR="00582EFA" w:rsidRDefault="00582EFA" w:rsidP="00380390">
      <w:pPr>
        <w:pStyle w:val="Sinespaciado"/>
        <w:rPr>
          <w:lang w:val="es-GT"/>
        </w:rPr>
      </w:pPr>
    </w:p>
    <w:p w:rsidR="00582EFA" w:rsidRDefault="00582EFA" w:rsidP="00380390">
      <w:pPr>
        <w:pStyle w:val="Sinespaciado"/>
        <w:rPr>
          <w:lang w:val="es-GT"/>
        </w:rPr>
      </w:pPr>
      <w:r>
        <w:rPr>
          <w:lang w:val="es-GT"/>
        </w:rPr>
        <w:t>E.R/ Madelin Donis.</w:t>
      </w:r>
    </w:p>
    <w:p w:rsidR="00380390" w:rsidRDefault="00380390" w:rsidP="00380390">
      <w:pPr>
        <w:pStyle w:val="Sinespaciado"/>
        <w:rPr>
          <w:lang w:val="es-GT"/>
        </w:rPr>
      </w:pPr>
    </w:p>
    <w:p w:rsidR="00380390" w:rsidRDefault="00380390" w:rsidP="00380390">
      <w:pPr>
        <w:pStyle w:val="Sinespaciado"/>
        <w:rPr>
          <w:lang w:val="es-GT"/>
        </w:rPr>
      </w:pPr>
    </w:p>
    <w:p w:rsidR="00380390" w:rsidRDefault="00380390" w:rsidP="00CE2BA0">
      <w:pPr>
        <w:spacing w:after="0"/>
        <w:rPr>
          <w:b/>
          <w:sz w:val="36"/>
          <w:szCs w:val="36"/>
        </w:rPr>
      </w:pPr>
    </w:p>
    <w:p w:rsidR="00380390" w:rsidRDefault="0038039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Pr="00893371" w:rsidRDefault="00582EFA" w:rsidP="00582EFA">
      <w:pPr>
        <w:pStyle w:val="Sinespaciado"/>
        <w:rPr>
          <w:sz w:val="36"/>
          <w:lang w:val="es-GT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546"/>
        <w:gridCol w:w="3258"/>
      </w:tblGrid>
      <w:tr w:rsidR="00582EFA" w:rsidRPr="00893371" w:rsidTr="00650986">
        <w:tc>
          <w:tcPr>
            <w:tcW w:w="3546" w:type="dxa"/>
          </w:tcPr>
          <w:p w:rsidR="00582EFA" w:rsidRPr="00893371" w:rsidRDefault="00582EFA" w:rsidP="00650986">
            <w:pPr>
              <w:pStyle w:val="Sinespaciado"/>
              <w:rPr>
                <w:sz w:val="36"/>
                <w:lang w:val="es-GT"/>
              </w:rPr>
            </w:pPr>
            <w:r>
              <w:rPr>
                <w:sz w:val="36"/>
                <w:lang w:val="es-GT"/>
              </w:rPr>
              <w:t xml:space="preserve">       </w:t>
            </w:r>
            <w:r w:rsidRPr="00893371">
              <w:rPr>
                <w:sz w:val="36"/>
                <w:lang w:val="es-GT"/>
              </w:rPr>
              <w:t xml:space="preserve">   PRODUCTO </w:t>
            </w:r>
          </w:p>
        </w:tc>
        <w:tc>
          <w:tcPr>
            <w:tcW w:w="3258" w:type="dxa"/>
          </w:tcPr>
          <w:p w:rsidR="00582EFA" w:rsidRPr="00893371" w:rsidRDefault="00582EFA" w:rsidP="00650986">
            <w:pPr>
              <w:pStyle w:val="Sinespaciado"/>
              <w:rPr>
                <w:sz w:val="36"/>
                <w:lang w:val="es-GT"/>
              </w:rPr>
            </w:pPr>
            <w:r>
              <w:rPr>
                <w:sz w:val="36"/>
                <w:lang w:val="es-GT"/>
              </w:rPr>
              <w:t xml:space="preserve">     </w:t>
            </w:r>
            <w:r w:rsidRPr="00893371">
              <w:rPr>
                <w:sz w:val="36"/>
                <w:lang w:val="es-GT"/>
              </w:rPr>
              <w:t xml:space="preserve">      PRECIO 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Caja de margarina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05.00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Cartón huevos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23.00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>Chocolate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05.00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Queso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05.00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>Tostadas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15.00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>Mermelada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tabs>
                <w:tab w:val="left" w:pos="2055"/>
              </w:tabs>
              <w:rPr>
                <w:lang w:val="es-GT"/>
              </w:rPr>
            </w:pPr>
            <w:r>
              <w:rPr>
                <w:lang w:val="es-GT"/>
              </w:rPr>
              <w:tab/>
              <w:t xml:space="preserve"> Q. 16.50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Leche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10.50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Harina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18.00 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>Papel aluminio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07.00</w:t>
            </w:r>
          </w:p>
        </w:tc>
      </w:tr>
      <w:tr w:rsidR="00582EFA" w:rsidTr="00650986">
        <w:tc>
          <w:tcPr>
            <w:tcW w:w="3546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Azúcar </w:t>
            </w:r>
          </w:p>
        </w:tc>
        <w:tc>
          <w:tcPr>
            <w:tcW w:w="3258" w:type="dxa"/>
          </w:tcPr>
          <w:p w:rsidR="00582EFA" w:rsidRDefault="00582EFA" w:rsidP="00650986">
            <w:pPr>
              <w:pStyle w:val="Sinespaciado"/>
              <w:rPr>
                <w:lang w:val="es-GT"/>
              </w:rPr>
            </w:pPr>
            <w:r>
              <w:rPr>
                <w:lang w:val="es-GT"/>
              </w:rPr>
              <w:t xml:space="preserve">                                          Q. 04.00</w:t>
            </w:r>
          </w:p>
        </w:tc>
      </w:tr>
      <w:tr w:rsidR="00582EFA" w:rsidTr="00650986">
        <w:tc>
          <w:tcPr>
            <w:tcW w:w="3546" w:type="dxa"/>
            <w:tcBorders>
              <w:left w:val="nil"/>
              <w:bottom w:val="nil"/>
            </w:tcBorders>
          </w:tcPr>
          <w:p w:rsidR="00582EFA" w:rsidRPr="00D47D77" w:rsidRDefault="00582EFA" w:rsidP="00650986">
            <w:pPr>
              <w:pStyle w:val="Sinespaciado"/>
              <w:rPr>
                <w:b/>
                <w:lang w:val="es-GT"/>
              </w:rPr>
            </w:pPr>
          </w:p>
        </w:tc>
        <w:tc>
          <w:tcPr>
            <w:tcW w:w="3258" w:type="dxa"/>
          </w:tcPr>
          <w:p w:rsidR="00582EFA" w:rsidRPr="00D47D77" w:rsidRDefault="00582EFA" w:rsidP="00650986">
            <w:pPr>
              <w:pStyle w:val="Sinespaciado"/>
              <w:rPr>
                <w:b/>
                <w:lang w:val="es-GT"/>
              </w:rPr>
            </w:pPr>
            <w:r w:rsidRPr="00D47D77">
              <w:rPr>
                <w:b/>
                <w:lang w:val="es-GT"/>
              </w:rPr>
              <w:t>TOTAL                              Q.109.00</w:t>
            </w:r>
          </w:p>
        </w:tc>
      </w:tr>
    </w:tbl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</w:p>
    <w:p w:rsidR="00380390" w:rsidRDefault="00380390" w:rsidP="00CE2BA0">
      <w:pPr>
        <w:spacing w:after="0"/>
        <w:rPr>
          <w:b/>
          <w:sz w:val="36"/>
          <w:szCs w:val="36"/>
        </w:rPr>
      </w:pPr>
    </w:p>
    <w:p w:rsidR="00380390" w:rsidRDefault="0038039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82EFA" w:rsidRPr="00582EFA" w:rsidRDefault="00582EFA" w:rsidP="00582EFA">
      <w:pPr>
        <w:jc w:val="center"/>
        <w:rPr>
          <w:rFonts w:ascii="Baskerville Old Face" w:hAnsi="Baskerville Old Face"/>
          <w:sz w:val="32"/>
        </w:rPr>
      </w:pPr>
      <w:r w:rsidRPr="00582EFA">
        <w:rPr>
          <w:rFonts w:ascii="Baskerville Old Face" w:hAnsi="Baskerville Old Face"/>
          <w:sz w:val="32"/>
        </w:rPr>
        <w:lastRenderedPageBreak/>
        <w:t>CARTA DE PEDIDO</w:t>
      </w:r>
    </w:p>
    <w:p w:rsidR="00582EFA" w:rsidRDefault="00582EFA" w:rsidP="00582EFA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74D477C" wp14:editId="6ABC68CA">
            <wp:simplePos x="0" y="0"/>
            <wp:positionH relativeFrom="margin">
              <wp:posOffset>-68317</wp:posOffset>
            </wp:positionH>
            <wp:positionV relativeFrom="paragraph">
              <wp:posOffset>242043</wp:posOffset>
            </wp:positionV>
            <wp:extent cx="3140070" cy="1166649"/>
            <wp:effectExtent l="0" t="0" r="3810" b="0"/>
            <wp:wrapNone/>
            <wp:docPr id="4" name="Imagen 4" descr="CiberC crece en Colombia, expandiéndose a tres nuevas ciudades- Techno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erC crece en Colombia, expandiéndose a tres nuevas ciudades- Technoym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34" b="20311"/>
                    <a:stretch/>
                  </pic:blipFill>
                  <pic:spPr bwMode="auto">
                    <a:xfrm>
                      <a:off x="0" y="0"/>
                      <a:ext cx="3155853" cy="117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EFA" w:rsidRDefault="00582EFA" w:rsidP="00582EFA"/>
    <w:p w:rsidR="00582EFA" w:rsidRDefault="00582EFA" w:rsidP="00582EFA"/>
    <w:p w:rsidR="00582EFA" w:rsidRDefault="00582EFA" w:rsidP="00582EFA">
      <w:pPr>
        <w:ind w:left="5040" w:firstLine="720"/>
      </w:pPr>
    </w:p>
    <w:p w:rsidR="00582EFA" w:rsidRDefault="00582EFA" w:rsidP="00582EFA">
      <w:pPr>
        <w:ind w:left="5040" w:firstLine="720"/>
      </w:pPr>
    </w:p>
    <w:p w:rsidR="00582EFA" w:rsidRDefault="00582EFA" w:rsidP="00582EFA">
      <w:pPr>
        <w:ind w:left="5040" w:firstLine="720"/>
      </w:pPr>
    </w:p>
    <w:p w:rsidR="00582EFA" w:rsidRDefault="00582EFA" w:rsidP="00582EFA">
      <w:pPr>
        <w:ind w:left="5040" w:firstLine="720"/>
      </w:pPr>
      <w:r>
        <w:t>Guatemala, 17 de agosto de 2021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 xml:space="preserve">Juan Pérez 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Director de Ventas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Proveedor Informático S.c.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Presente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Señor Juan</w:t>
      </w:r>
      <w:r>
        <w:rPr>
          <w:lang w:val="es-GT"/>
        </w:rPr>
        <w:t>: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Acuso de los catálogos de que nos han enviado y tenemos interés en adquirir algunos.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- 50 monitores de 17 pulgadas modelo 99475k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- 40</w:t>
      </w:r>
      <w:r>
        <w:rPr>
          <w:lang w:val="es-GT"/>
        </w:rPr>
        <w:t xml:space="preserve"> teclados color negro mate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- 100 módulos de memoria RAM de 64Gb marca Memox.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Como es habitual, el pago se hará por transferencia bancaria, una ve</w:t>
      </w:r>
      <w:r>
        <w:rPr>
          <w:lang w:val="es-GT"/>
        </w:rPr>
        <w:t>z que confirme haber recibido el</w:t>
      </w:r>
      <w:r>
        <w:rPr>
          <w:lang w:val="es-GT"/>
        </w:rPr>
        <w:t xml:space="preserve"> presente pedido.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Atentamente,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Pr="00FC1033" w:rsidRDefault="00582EFA" w:rsidP="00582EFA">
      <w:pPr>
        <w:pStyle w:val="Sinespaciado"/>
        <w:rPr>
          <w:sz w:val="36"/>
          <w:szCs w:val="36"/>
          <w:lang w:val="es-GT"/>
        </w:rPr>
      </w:pPr>
    </w:p>
    <w:p w:rsidR="00582EFA" w:rsidRPr="00FC1033" w:rsidRDefault="00582EFA" w:rsidP="00582EFA">
      <w:pPr>
        <w:pStyle w:val="Sinespaciado"/>
        <w:rPr>
          <w:rFonts w:ascii="Baskerville Old Face" w:hAnsi="Baskerville Old Face"/>
          <w:sz w:val="36"/>
          <w:szCs w:val="36"/>
          <w:lang w:val="es-GT"/>
        </w:rPr>
      </w:pPr>
      <w:r w:rsidRPr="00FC1033">
        <w:rPr>
          <w:rFonts w:ascii="Baskerville Old Face" w:hAnsi="Baskerville Old Face"/>
          <w:sz w:val="36"/>
          <w:szCs w:val="36"/>
          <w:lang w:val="es-GT"/>
        </w:rPr>
        <w:t>Julieta de León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Director de Compras</w:t>
      </w:r>
    </w:p>
    <w:p w:rsidR="00582EFA" w:rsidRDefault="00582EFA" w:rsidP="00582EFA">
      <w:pPr>
        <w:pStyle w:val="Sinespaciado"/>
        <w:rPr>
          <w:lang w:val="es-GT"/>
        </w:rPr>
      </w:pPr>
      <w:r>
        <w:rPr>
          <w:lang w:val="es-GT"/>
        </w:rPr>
        <w:t>Agencia Virtual S.L.</w:t>
      </w:r>
    </w:p>
    <w:p w:rsidR="00582EFA" w:rsidRDefault="00582EFA" w:rsidP="00582EFA">
      <w:pPr>
        <w:pStyle w:val="Sinespaciado"/>
        <w:rPr>
          <w:lang w:val="es-GT"/>
        </w:rPr>
      </w:pPr>
    </w:p>
    <w:p w:rsidR="00582EFA" w:rsidRDefault="00582EFA" w:rsidP="00582EFA">
      <w:pPr>
        <w:pStyle w:val="Sinespaciado"/>
        <w:rPr>
          <w:lang w:val="es-GT"/>
        </w:rPr>
      </w:pPr>
    </w:p>
    <w:p w:rsidR="00380390" w:rsidRDefault="00380390">
      <w:pPr>
        <w:rPr>
          <w:b/>
          <w:sz w:val="36"/>
          <w:szCs w:val="36"/>
        </w:rPr>
      </w:pPr>
    </w:p>
    <w:p w:rsidR="00380390" w:rsidRDefault="00380390" w:rsidP="00CE2BA0">
      <w:pPr>
        <w:spacing w:after="0"/>
        <w:rPr>
          <w:b/>
          <w:sz w:val="36"/>
          <w:szCs w:val="36"/>
        </w:rPr>
      </w:pPr>
    </w:p>
    <w:p w:rsidR="00380390" w:rsidRDefault="0038039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C1033" w:rsidRPr="00FC1033" w:rsidRDefault="00FC1033" w:rsidP="00FC1033">
      <w:pPr>
        <w:pStyle w:val="Sinespaciado"/>
        <w:tabs>
          <w:tab w:val="left" w:pos="1350"/>
        </w:tabs>
        <w:jc w:val="center"/>
        <w:rPr>
          <w:rFonts w:ascii="Baskerville Old Face" w:hAnsi="Baskerville Old Face"/>
          <w:sz w:val="32"/>
          <w:lang w:val="es-GT"/>
        </w:rPr>
      </w:pPr>
      <w:r w:rsidRPr="00FC1033">
        <w:rPr>
          <w:rFonts w:ascii="Baskerville Old Face" w:hAnsi="Baskerville Old Face"/>
          <w:sz w:val="32"/>
          <w:lang w:val="es-GT"/>
        </w:rPr>
        <w:lastRenderedPageBreak/>
        <w:t>CARTA DE CONFIRMACIÓN</w:t>
      </w:r>
    </w:p>
    <w:p w:rsidR="00FC1033" w:rsidRDefault="00FC1033" w:rsidP="00FC1033">
      <w:pPr>
        <w:pStyle w:val="Sinespaciado"/>
        <w:tabs>
          <w:tab w:val="left" w:pos="1350"/>
        </w:tabs>
        <w:rPr>
          <w:rFonts w:ascii="Cooper Black" w:hAnsi="Cooper Black"/>
          <w:sz w:val="32"/>
          <w:lang w:val="es-GT"/>
        </w:rPr>
      </w:pPr>
    </w:p>
    <w:p w:rsidR="00FC1033" w:rsidRDefault="00FC1033" w:rsidP="00FC1033">
      <w:pPr>
        <w:pStyle w:val="Sinespaciado"/>
        <w:tabs>
          <w:tab w:val="left" w:pos="1350"/>
        </w:tabs>
        <w:rPr>
          <w:rFonts w:ascii="Impact" w:hAnsi="Impact"/>
          <w:sz w:val="32"/>
          <w:lang w:val="es-GT"/>
        </w:rPr>
      </w:pPr>
    </w:p>
    <w:p w:rsidR="00FC1033" w:rsidRDefault="00FC1033" w:rsidP="00FC1033">
      <w:pPr>
        <w:pStyle w:val="Sinespaciado"/>
        <w:tabs>
          <w:tab w:val="left" w:pos="1350"/>
        </w:tabs>
        <w:rPr>
          <w:rFonts w:ascii="Impact" w:hAnsi="Impact"/>
          <w:sz w:val="32"/>
          <w:lang w:val="es-GT"/>
        </w:rPr>
      </w:pPr>
    </w:p>
    <w:p w:rsidR="00FC1033" w:rsidRPr="00B24EDC" w:rsidRDefault="00FC1033" w:rsidP="00FC1033">
      <w:pPr>
        <w:pStyle w:val="Sinespaciado"/>
        <w:tabs>
          <w:tab w:val="left" w:pos="1350"/>
        </w:tabs>
        <w:rPr>
          <w:rFonts w:ascii="Baskerville Old Face" w:hAnsi="Baskerville Old Face"/>
          <w:b/>
          <w:sz w:val="32"/>
          <w:lang w:val="es-GT"/>
        </w:rPr>
      </w:pPr>
      <w:r w:rsidRPr="00B24EDC">
        <w:rPr>
          <w:rFonts w:ascii="Baskerville Old Face" w:hAnsi="Baskerville Old Face"/>
          <w:b/>
          <w:sz w:val="32"/>
          <w:lang w:val="es-GT"/>
        </w:rPr>
        <w:t>Agencia virtual S.L.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Av. La Reforma 13-09 zona 9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    Edificio Principal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Señora López</w:t>
      </w:r>
      <w:r>
        <w:rPr>
          <w:lang w:val="es-GT"/>
        </w:rPr>
        <w:t>: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             Hemos recibido su carta del día 16 de junio en el que nos realiza un pedido de diferentes artículos.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             Los artículos serán enviados hoy mismo y confiamos en que serán recibidos en el área de entrega de su empresa en el plazo máximo de tres días.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             En las condiciones expresadas en su carta referidas a la firma de pago contado, nos solicita un descuento comercial que aceptamos, así como confirmarles que el transporte de las mercancías corre por su cuenta u se facturan separadamente.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Sin otro particular, se despide atentamente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Pr="005877EE" w:rsidRDefault="00FC1033" w:rsidP="00FC1033">
      <w:pPr>
        <w:pStyle w:val="Sinespaciado"/>
        <w:rPr>
          <w:rFonts w:ascii="Friendly Schoolmates" w:hAnsi="Friendly Schoolmates"/>
          <w:sz w:val="32"/>
          <w:lang w:val="es-GT"/>
        </w:rPr>
      </w:pPr>
      <w:r>
        <w:rPr>
          <w:rFonts w:ascii="Friendly Schoolmates" w:hAnsi="Friendly Schoolmates"/>
          <w:sz w:val="32"/>
          <w:lang w:val="es-GT"/>
        </w:rPr>
        <w:t>Fernando Pérez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Director de Ventas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B24EDC" w:rsidRDefault="00B24EDC" w:rsidP="00FC1033">
      <w:pPr>
        <w:tabs>
          <w:tab w:val="left" w:pos="2235"/>
        </w:tabs>
        <w:jc w:val="center"/>
        <w:rPr>
          <w:rFonts w:ascii="Baskerville Old Face" w:hAnsi="Baskerville Old Face"/>
          <w:sz w:val="28"/>
        </w:rPr>
      </w:pPr>
    </w:p>
    <w:p w:rsidR="00FC1033" w:rsidRPr="00FC1033" w:rsidRDefault="00FC1033" w:rsidP="00FC1033">
      <w:pPr>
        <w:tabs>
          <w:tab w:val="left" w:pos="2235"/>
        </w:tabs>
        <w:jc w:val="center"/>
        <w:rPr>
          <w:rFonts w:ascii="Baskerville Old Face" w:hAnsi="Baskerville Old Face"/>
          <w:sz w:val="28"/>
        </w:rPr>
      </w:pPr>
      <w:bookmarkStart w:id="0" w:name="_GoBack"/>
      <w:bookmarkEnd w:id="0"/>
      <w:r w:rsidRPr="00FC1033">
        <w:rPr>
          <w:rFonts w:ascii="Baskerville Old Face" w:hAnsi="Baskerville Old Face"/>
          <w:sz w:val="28"/>
        </w:rPr>
        <w:lastRenderedPageBreak/>
        <w:t>CARTA DE AVERIGUACIÓN</w:t>
      </w:r>
    </w:p>
    <w:p w:rsidR="00FC1033" w:rsidRPr="00FC1033" w:rsidRDefault="00FC1033" w:rsidP="00FC1033">
      <w:pPr>
        <w:pStyle w:val="Sinespaciado"/>
        <w:rPr>
          <w:rFonts w:ascii="Baskerville Old Face" w:hAnsi="Baskerville Old Face"/>
          <w:sz w:val="28"/>
          <w:lang w:val="es-GT"/>
        </w:rPr>
      </w:pPr>
      <w:r>
        <w:rPr>
          <w:rFonts w:ascii="Baskerville Old Face" w:hAnsi="Baskerville Old Face"/>
          <w:sz w:val="28"/>
          <w:lang w:val="es-GT"/>
        </w:rPr>
        <w:t>LIBRERÍA</w:t>
      </w:r>
      <w:r w:rsidRPr="00FC1033">
        <w:rPr>
          <w:rFonts w:ascii="Baskerville Old Face" w:hAnsi="Baskerville Old Face"/>
          <w:sz w:val="28"/>
          <w:lang w:val="es-GT"/>
        </w:rPr>
        <w:t xml:space="preserve"> </w:t>
      </w:r>
      <w:r w:rsidRPr="00FC1033">
        <w:rPr>
          <w:rFonts w:ascii="Baskerville Old Face" w:hAnsi="Baskerville Old Face"/>
          <w:sz w:val="28"/>
          <w:lang w:val="es-GT"/>
        </w:rPr>
        <w:t xml:space="preserve">LOTUS 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13 Calle 7-12 zona 2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Edificio La Libertad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Guatemala, 17 de agosto de 2021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Licenciado 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Antonio García 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Gerente de Ventas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Licenciado García</w:t>
      </w:r>
      <w:r>
        <w:rPr>
          <w:lang w:val="es-GT"/>
        </w:rPr>
        <w:t>: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Ha transcurrido 12</w:t>
      </w:r>
      <w:r>
        <w:rPr>
          <w:lang w:val="es-GT"/>
        </w:rPr>
        <w:t xml:space="preserve"> días desde que hicimos</w:t>
      </w:r>
      <w:r>
        <w:rPr>
          <w:lang w:val="es-GT"/>
        </w:rPr>
        <w:t xml:space="preserve"> nuestro pedido de fecha 7</w:t>
      </w:r>
      <w:r>
        <w:rPr>
          <w:lang w:val="es-GT"/>
        </w:rPr>
        <w:t xml:space="preserve"> de agosto, y aun no lo hemos recibido. Necesito me informe la razón del retraso.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 xml:space="preserve">Es indispensable para mi empresa disponer de estas etiquetas a más tardar el día </w:t>
      </w:r>
      <w:r w:rsidR="007C2F45">
        <w:rPr>
          <w:lang w:val="es-GT"/>
        </w:rPr>
        <w:t>25</w:t>
      </w:r>
      <w:r>
        <w:rPr>
          <w:lang w:val="es-GT"/>
        </w:rPr>
        <w:t xml:space="preserve"> de agosto, ya que son parte principal de nuestra promoción de “Inicio de Clases” y al no contar con sus artículos no podremos lanzar nuestra promoción.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Tome en cuenta que nos colocaría en una situación muy delicada de continuar con esta demora.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Atentamente,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7C2F45" w:rsidP="00FC1033">
      <w:pPr>
        <w:pStyle w:val="Sinespaciado"/>
        <w:rPr>
          <w:lang w:val="es-GT"/>
        </w:rPr>
      </w:pPr>
      <w:r>
        <w:rPr>
          <w:lang w:val="es-GT"/>
        </w:rPr>
        <w:t>Josefa Sánchez</w:t>
      </w:r>
      <w:r w:rsidR="00FC1033">
        <w:rPr>
          <w:lang w:val="es-GT"/>
        </w:rPr>
        <w:t xml:space="preserve"> </w:t>
      </w:r>
    </w:p>
    <w:p w:rsidR="00FC1033" w:rsidRDefault="00FC1033" w:rsidP="00FC1033">
      <w:pPr>
        <w:pStyle w:val="Sinespaciado"/>
        <w:rPr>
          <w:lang w:val="es-GT"/>
        </w:rPr>
      </w:pPr>
      <w:r>
        <w:rPr>
          <w:lang w:val="es-GT"/>
        </w:rPr>
        <w:t>Jefe de Compras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7C2F45" w:rsidP="007C2F45">
      <w:pPr>
        <w:pStyle w:val="Sinespaciado"/>
        <w:rPr>
          <w:lang w:val="es-GT"/>
        </w:rPr>
      </w:pPr>
      <w:r>
        <w:rPr>
          <w:lang w:val="es-GT"/>
        </w:rPr>
        <w:t>J.F./Madelin Donis.</w:t>
      </w: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FC1033">
      <w:pPr>
        <w:pStyle w:val="Sinespaciado"/>
        <w:rPr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7C2F45" w:rsidRPr="007C2F45" w:rsidRDefault="007C2F45" w:rsidP="007C2F45">
      <w:pPr>
        <w:pStyle w:val="Sinespaciado"/>
        <w:rPr>
          <w:rFonts w:ascii="Baskerville Old Face" w:hAnsi="Baskerville Old Face"/>
          <w:sz w:val="28"/>
          <w:lang w:val="es-GT"/>
        </w:rPr>
      </w:pPr>
      <w:r>
        <w:rPr>
          <w:lang w:val="es-GT"/>
        </w:rPr>
        <w:lastRenderedPageBreak/>
        <w:t xml:space="preserve">                                                                     </w:t>
      </w:r>
      <w:r w:rsidRPr="007C2F45">
        <w:rPr>
          <w:rFonts w:ascii="Baskerville Old Face" w:hAnsi="Baskerville Old Face"/>
          <w:sz w:val="28"/>
          <w:lang w:val="es-GT"/>
        </w:rPr>
        <w:t xml:space="preserve">Carta de Aclaración </w:t>
      </w:r>
    </w:p>
    <w:p w:rsidR="007C2F45" w:rsidRPr="007E6FB1" w:rsidRDefault="007C2F45" w:rsidP="007C2F45">
      <w:pPr>
        <w:pStyle w:val="Sinespaciado"/>
        <w:rPr>
          <w:rFonts w:ascii="Cooper Black" w:hAnsi="Cooper Black"/>
          <w:sz w:val="36"/>
          <w:lang w:val="es-GT"/>
        </w:rPr>
      </w:pPr>
    </w:p>
    <w:p w:rsidR="007C2F45" w:rsidRDefault="007C2F45" w:rsidP="007C2F45">
      <w:pPr>
        <w:pStyle w:val="Sinespaciado"/>
        <w:rPr>
          <w:rFonts w:ascii="Ravie" w:hAnsi="Ravie"/>
          <w:sz w:val="28"/>
          <w:lang w:val="es-GT"/>
        </w:rPr>
      </w:pPr>
    </w:p>
    <w:p w:rsidR="007C2F45" w:rsidRDefault="007C2F45" w:rsidP="007C2F45">
      <w:pPr>
        <w:tabs>
          <w:tab w:val="left" w:pos="2235"/>
        </w:tabs>
        <w:rPr>
          <w:rFonts w:ascii="Baskerville Old Face" w:hAnsi="Baskerville Old Face"/>
          <w:b/>
          <w:sz w:val="36"/>
        </w:rPr>
      </w:pPr>
      <w:r>
        <w:rPr>
          <w:rFonts w:ascii="Baskerville Old Face" w:hAnsi="Baskerville Old Face"/>
          <w:b/>
          <w:sz w:val="36"/>
        </w:rPr>
        <w:t>TIENDA CORALIA</w:t>
      </w:r>
    </w:p>
    <w:p w:rsidR="007C2F45" w:rsidRPr="007C2F45" w:rsidRDefault="007C2F45" w:rsidP="007C2F45">
      <w:pPr>
        <w:tabs>
          <w:tab w:val="left" w:pos="2235"/>
        </w:tabs>
        <w:rPr>
          <w:rFonts w:ascii="Baskerville Old Face" w:hAnsi="Baskerville Old Face"/>
          <w:b/>
          <w:sz w:val="36"/>
        </w:rPr>
      </w:pPr>
      <w:r>
        <w:t>1</w:t>
      </w:r>
      <w:r>
        <w:t>1 calle 9-33 zona 12</w:t>
      </w: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Guatemala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Guatemala, 28 de abril de 2021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Licenciada</w:t>
      </w: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 xml:space="preserve">Carmen Gómez </w:t>
      </w: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Jefe de Compras</w:t>
      </w: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Tienda Coralia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Licenciada Gómez</w:t>
      </w:r>
      <w:r>
        <w:rPr>
          <w:lang w:val="es-GT"/>
        </w:rPr>
        <w:t>: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Me preocupa su carta de fecha 13</w:t>
      </w:r>
      <w:r>
        <w:rPr>
          <w:lang w:val="es-GT"/>
        </w:rPr>
        <w:t xml:space="preserve"> de agosto, en la cual solicita información ace</w:t>
      </w:r>
      <w:r>
        <w:rPr>
          <w:lang w:val="es-GT"/>
        </w:rPr>
        <w:t>rca de la demora del pedido de 4</w:t>
      </w:r>
      <w:r>
        <w:rPr>
          <w:lang w:val="es-GT"/>
        </w:rPr>
        <w:t xml:space="preserve"> de agosto. Sobre el particular, hago de su conocimiento de que dicho pedido fue entregado el día de ayer en sus bodegas.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No pudimos cumplir con nuestro compromiso con anterioridad porque su</w:t>
      </w:r>
      <w:r>
        <w:rPr>
          <w:lang w:val="es-GT"/>
        </w:rPr>
        <w:t xml:space="preserve"> encargado de bodega informo a </w:t>
      </w:r>
      <w:r>
        <w:rPr>
          <w:lang w:val="es-GT"/>
        </w:rPr>
        <w:t>nuestro personal que no podí</w:t>
      </w:r>
      <w:r>
        <w:rPr>
          <w:lang w:val="es-GT"/>
        </w:rPr>
        <w:t>a recibir el producto el día 17</w:t>
      </w:r>
      <w:r>
        <w:rPr>
          <w:lang w:val="es-GT"/>
        </w:rPr>
        <w:t>, ni los otros dos días posteriores por encontrarse en inventario; por tal motivo, hicimos la entr</w:t>
      </w:r>
      <w:r>
        <w:rPr>
          <w:lang w:val="es-GT"/>
        </w:rPr>
        <w:t>ega hasta el día de ayer 29</w:t>
      </w:r>
      <w:r>
        <w:rPr>
          <w:lang w:val="es-GT"/>
        </w:rPr>
        <w:t xml:space="preserve"> de agosto.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Solicitando su comprensión por el retraso involuntario.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Atentamente,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 xml:space="preserve">María García </w:t>
      </w: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Gerente de Ventas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  <w:r>
        <w:rPr>
          <w:lang w:val="es-GT"/>
        </w:rPr>
        <w:t>M.G./Madelin Donis.</w:t>
      </w: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7C2F45">
      <w:pPr>
        <w:pStyle w:val="Sinespaciado"/>
        <w:rPr>
          <w:lang w:val="es-GT"/>
        </w:rPr>
      </w:pPr>
    </w:p>
    <w:p w:rsidR="007C2F45" w:rsidRDefault="007C2F45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7C2F45" w:rsidRPr="007C2F45" w:rsidRDefault="007C2F45" w:rsidP="007C2F45">
      <w:pPr>
        <w:pStyle w:val="Sinespaciado"/>
        <w:jc w:val="center"/>
        <w:rPr>
          <w:rFonts w:ascii="Baskerville Old Face" w:hAnsi="Baskerville Old Face"/>
          <w:sz w:val="36"/>
          <w:lang w:val="es-GT"/>
        </w:rPr>
      </w:pPr>
      <w:r w:rsidRPr="007C2F45">
        <w:rPr>
          <w:rFonts w:ascii="Baskerville Old Face" w:hAnsi="Baskerville Old Face"/>
          <w:sz w:val="36"/>
          <w:lang w:val="es-GT"/>
        </w:rPr>
        <w:lastRenderedPageBreak/>
        <w:t>Carta de Disculpa</w:t>
      </w:r>
    </w:p>
    <w:p w:rsidR="007C2F45" w:rsidRDefault="007C2F45" w:rsidP="007C2F45">
      <w:pPr>
        <w:pStyle w:val="Sinespaciado"/>
        <w:rPr>
          <w:rFonts w:ascii="Cooper Black" w:hAnsi="Cooper Black"/>
          <w:sz w:val="36"/>
          <w:lang w:val="es-GT"/>
        </w:rPr>
      </w:pPr>
    </w:p>
    <w:p w:rsidR="007C2F45" w:rsidRPr="007C2F45" w:rsidRDefault="007C2F45" w:rsidP="007C2F45">
      <w:pPr>
        <w:pStyle w:val="Sinespaciado"/>
        <w:rPr>
          <w:rFonts w:ascii="Baskerville Old Face" w:hAnsi="Baskerville Old Face"/>
          <w:sz w:val="36"/>
          <w:lang w:val="es-GT"/>
        </w:rPr>
      </w:pPr>
      <w:r w:rsidRPr="007C2F45">
        <w:rPr>
          <w:rFonts w:ascii="Baskerville Old Face" w:hAnsi="Baskerville Old Face"/>
          <w:sz w:val="36"/>
          <w:lang w:val="es-GT"/>
        </w:rPr>
        <w:t>Abarrotería el Cosmos</w:t>
      </w:r>
      <w:r w:rsidRPr="007C2F45">
        <w:rPr>
          <w:rFonts w:ascii="Baskerville Old Face" w:hAnsi="Baskerville Old Face"/>
          <w:sz w:val="36"/>
          <w:lang w:val="es-GT"/>
        </w:rPr>
        <w:t xml:space="preserve"> </w:t>
      </w:r>
    </w:p>
    <w:p w:rsidR="007C2F45" w:rsidRPr="00DA63E4" w:rsidRDefault="007C2F45" w:rsidP="007C2F45">
      <w:pPr>
        <w:pStyle w:val="Sinespaciado"/>
        <w:rPr>
          <w:rFonts w:ascii="Arial" w:hAnsi="Arial" w:cs="Arial"/>
          <w:sz w:val="36"/>
          <w:lang w:val="es-GT"/>
        </w:rPr>
      </w:pPr>
      <w:r>
        <w:rPr>
          <w:rFonts w:ascii="Cooper Black" w:hAnsi="Cooper Black"/>
          <w:sz w:val="36"/>
          <w:lang w:val="es-GT"/>
        </w:rPr>
        <w:t xml:space="preserve">        </w:t>
      </w:r>
      <w:r w:rsidRPr="00DA63E4">
        <w:rPr>
          <w:rFonts w:ascii="Arial" w:hAnsi="Arial" w:cs="Arial"/>
          <w:lang w:val="es-GT"/>
        </w:rPr>
        <w:t xml:space="preserve">Abarrotería </w:t>
      </w:r>
    </w:p>
    <w:p w:rsidR="007C2F45" w:rsidRPr="00DA63E4" w:rsidRDefault="007C2F45" w:rsidP="007C2F45">
      <w:pPr>
        <w:pStyle w:val="Sinespaciado"/>
        <w:rPr>
          <w:rFonts w:cstheme="minorHAnsi"/>
          <w:sz w:val="28"/>
          <w:lang w:val="es-GT"/>
        </w:rPr>
      </w:pPr>
      <w:r w:rsidRPr="00DA63E4">
        <w:rPr>
          <w:rFonts w:cstheme="minorHAnsi"/>
          <w:sz w:val="28"/>
          <w:lang w:val="es-GT"/>
        </w:rPr>
        <w:t xml:space="preserve">Avenida </w:t>
      </w:r>
      <w:r>
        <w:rPr>
          <w:rFonts w:cstheme="minorHAnsi"/>
          <w:sz w:val="28"/>
          <w:lang w:val="es-GT"/>
        </w:rPr>
        <w:t>Reformador 12-08 zona 8</w:t>
      </w:r>
    </w:p>
    <w:p w:rsidR="007C2F45" w:rsidRPr="00DA63E4" w:rsidRDefault="007C2F45" w:rsidP="007C2F45">
      <w:pPr>
        <w:pStyle w:val="Sinespaciado"/>
        <w:rPr>
          <w:rFonts w:cstheme="minorHAnsi"/>
          <w:sz w:val="28"/>
          <w:lang w:val="es-GT"/>
        </w:rPr>
      </w:pPr>
      <w:r w:rsidRPr="00DA63E4">
        <w:rPr>
          <w:rFonts w:cstheme="minorHAnsi"/>
          <w:sz w:val="28"/>
          <w:lang w:val="es-GT"/>
        </w:rPr>
        <w:t xml:space="preserve">Edifico Israel </w:t>
      </w:r>
    </w:p>
    <w:p w:rsidR="007C2F45" w:rsidRPr="00DA63E4" w:rsidRDefault="007C2F45" w:rsidP="007C2F45">
      <w:pPr>
        <w:pStyle w:val="Sinespaciado"/>
        <w:rPr>
          <w:rFonts w:cstheme="minorHAnsi"/>
          <w:sz w:val="28"/>
          <w:lang w:val="es-GT"/>
        </w:rPr>
      </w:pPr>
    </w:p>
    <w:p w:rsidR="007C2F45" w:rsidRPr="00DA63E4" w:rsidRDefault="007C2F45" w:rsidP="007C2F45">
      <w:pPr>
        <w:pStyle w:val="Sinespaciado"/>
        <w:rPr>
          <w:rFonts w:cstheme="minorHAnsi"/>
          <w:sz w:val="28"/>
          <w:lang w:val="es-GT"/>
        </w:rPr>
      </w:pPr>
      <w:r w:rsidRPr="00DA63E4">
        <w:rPr>
          <w:rFonts w:cstheme="minorHAnsi"/>
          <w:sz w:val="28"/>
          <w:lang w:val="es-GT"/>
        </w:rPr>
        <w:t>Guatemala, 17 de agosto de 2021</w:t>
      </w:r>
    </w:p>
    <w:p w:rsidR="007C2F45" w:rsidRPr="00DA63E4" w:rsidRDefault="007C2F45" w:rsidP="007C2F45">
      <w:pPr>
        <w:pStyle w:val="Sinespaciado"/>
        <w:rPr>
          <w:rFonts w:cstheme="minorHAnsi"/>
          <w:sz w:val="28"/>
          <w:lang w:val="es-GT"/>
        </w:rPr>
      </w:pP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 w:rsidRPr="00DA63E4">
        <w:rPr>
          <w:rFonts w:cstheme="minorHAnsi"/>
          <w:sz w:val="24"/>
          <w:lang w:val="es-GT"/>
        </w:rPr>
        <w:t xml:space="preserve">Licenciado 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 xml:space="preserve">Manuel Gonzales 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 w:rsidRPr="00DA63E4">
        <w:rPr>
          <w:rFonts w:cstheme="minorHAnsi"/>
          <w:sz w:val="24"/>
          <w:lang w:val="es-GT"/>
        </w:rPr>
        <w:t>Gerente de Ventas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Bodega Pérez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Licenciado Gonzales</w:t>
      </w:r>
      <w:r w:rsidRPr="00DA63E4">
        <w:rPr>
          <w:rFonts w:cstheme="minorHAnsi"/>
          <w:sz w:val="24"/>
          <w:lang w:val="es-GT"/>
        </w:rPr>
        <w:t>:</w:t>
      </w:r>
    </w:p>
    <w:p w:rsidR="007C2F45" w:rsidRDefault="007C2F45" w:rsidP="007C2F45">
      <w:pPr>
        <w:pStyle w:val="Sinespaciado"/>
        <w:rPr>
          <w:rFonts w:cstheme="minorHAnsi"/>
          <w:sz w:val="28"/>
          <w:lang w:val="es-GT"/>
        </w:rPr>
      </w:pPr>
    </w:p>
    <w:p w:rsidR="007C2F45" w:rsidRDefault="007C2F45" w:rsidP="007C2F45">
      <w:pPr>
        <w:pStyle w:val="Sinespaciado"/>
        <w:rPr>
          <w:rFonts w:cstheme="minorHAnsi"/>
          <w:sz w:val="28"/>
          <w:lang w:val="es-GT"/>
        </w:rPr>
      </w:pPr>
      <w:r w:rsidRPr="00DA63E4">
        <w:rPr>
          <w:rFonts w:cstheme="minorHAnsi"/>
          <w:sz w:val="24"/>
          <w:lang w:val="es-GT"/>
        </w:rPr>
        <w:t>Me preocupa hab</w:t>
      </w:r>
      <w:r>
        <w:rPr>
          <w:rFonts w:cstheme="minorHAnsi"/>
          <w:sz w:val="24"/>
          <w:lang w:val="es-GT"/>
        </w:rPr>
        <w:t>er recibido su carta de fecha 27</w:t>
      </w:r>
      <w:r w:rsidRPr="00DA63E4">
        <w:rPr>
          <w:rFonts w:cstheme="minorHAnsi"/>
          <w:sz w:val="24"/>
          <w:lang w:val="es-GT"/>
        </w:rPr>
        <w:t xml:space="preserve"> de marzo, en donde solicita información por el </w:t>
      </w:r>
      <w:r>
        <w:rPr>
          <w:rFonts w:cstheme="minorHAnsi"/>
          <w:sz w:val="24"/>
          <w:lang w:val="es-GT"/>
        </w:rPr>
        <w:t>atraso del pedido de fecha 13</w:t>
      </w:r>
      <w:r w:rsidRPr="00DA63E4">
        <w:rPr>
          <w:rFonts w:cstheme="minorHAnsi"/>
          <w:sz w:val="24"/>
          <w:lang w:val="es-GT"/>
        </w:rPr>
        <w:t xml:space="preserve"> de marzo. A ese respecto me complace informarle que el mismo fue entregado el día de ayer en sus bodegas</w:t>
      </w:r>
      <w:r>
        <w:rPr>
          <w:rFonts w:cstheme="minorHAnsi"/>
          <w:sz w:val="28"/>
          <w:lang w:val="es-GT"/>
        </w:rPr>
        <w:t>.</w:t>
      </w:r>
    </w:p>
    <w:p w:rsidR="007C2F45" w:rsidRDefault="007C2F45" w:rsidP="007C2F45">
      <w:pPr>
        <w:pStyle w:val="Sinespaciado"/>
        <w:rPr>
          <w:rFonts w:cstheme="minorHAnsi"/>
          <w:sz w:val="28"/>
          <w:lang w:val="es-GT"/>
        </w:rPr>
      </w:pP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 w:rsidRPr="00DA63E4">
        <w:rPr>
          <w:rFonts w:cstheme="minorHAnsi"/>
          <w:sz w:val="24"/>
          <w:lang w:val="es-GT"/>
        </w:rPr>
        <w:t>La demora se debi</w:t>
      </w:r>
      <w:r w:rsidR="00744ADA">
        <w:rPr>
          <w:rFonts w:cstheme="minorHAnsi"/>
          <w:sz w:val="24"/>
          <w:lang w:val="es-GT"/>
        </w:rPr>
        <w:t>ó a que durante la semana del 21 al 25</w:t>
      </w:r>
      <w:r w:rsidRPr="00DA63E4">
        <w:rPr>
          <w:rFonts w:cstheme="minorHAnsi"/>
          <w:sz w:val="24"/>
          <w:lang w:val="es-GT"/>
        </w:rPr>
        <w:t xml:space="preserve"> de marzo nuestra empresa debía cumplir con la obligación legal de efectuar un inventario, y por esa razón ni pudimos despachar ningún pedido.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  <w:r w:rsidRPr="00DA63E4">
        <w:rPr>
          <w:rFonts w:cstheme="minorHAnsi"/>
          <w:sz w:val="24"/>
          <w:lang w:val="es-GT"/>
        </w:rPr>
        <w:t>Lamentamos haber causado este tipo de molestia, y esperamos atenderle con rapidez sus próximos pedidos.</w:t>
      </w:r>
    </w:p>
    <w:p w:rsidR="007C2F45" w:rsidRPr="00DA63E4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7C2F45" w:rsidRDefault="007C2F45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Atentamente,</w:t>
      </w:r>
    </w:p>
    <w:p w:rsidR="007C2F45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7C2F45" w:rsidRDefault="00744ADA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José Gómez</w:t>
      </w:r>
    </w:p>
    <w:p w:rsidR="007C2F45" w:rsidRDefault="007C2F45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Gerente de Ventas</w:t>
      </w:r>
    </w:p>
    <w:p w:rsidR="007C2F45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7C2F45" w:rsidRDefault="00744ADA" w:rsidP="007C2F45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J.G./ Madelin Donis.</w:t>
      </w:r>
    </w:p>
    <w:p w:rsidR="007C2F45" w:rsidRDefault="007C2F45" w:rsidP="007C2F45">
      <w:pPr>
        <w:pStyle w:val="Sinespaciado"/>
        <w:rPr>
          <w:rFonts w:cstheme="minorHAnsi"/>
          <w:sz w:val="24"/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744ADA" w:rsidRPr="00744ADA" w:rsidRDefault="00744ADA" w:rsidP="00744ADA">
      <w:pPr>
        <w:pStyle w:val="Sinespaciado"/>
        <w:jc w:val="center"/>
        <w:rPr>
          <w:rFonts w:ascii="Baskerville Old Face" w:hAnsi="Baskerville Old Face" w:cstheme="minorHAnsi"/>
          <w:sz w:val="32"/>
          <w:szCs w:val="32"/>
          <w:lang w:val="es-GT"/>
        </w:rPr>
      </w:pPr>
      <w:r w:rsidRPr="00744ADA">
        <w:rPr>
          <w:rFonts w:ascii="Baskerville Old Face" w:hAnsi="Baskerville Old Face" w:cstheme="minorHAnsi"/>
          <w:sz w:val="32"/>
          <w:szCs w:val="32"/>
          <w:lang w:val="es-GT"/>
        </w:rPr>
        <w:lastRenderedPageBreak/>
        <w:t>CARTA DE REMISION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744ADA" w:rsidRDefault="00744ADA" w:rsidP="00744ADA">
      <w:pPr>
        <w:pStyle w:val="Sinespaciado"/>
        <w:rPr>
          <w:rFonts w:ascii="Baskerville Old Face" w:hAnsi="Baskerville Old Face" w:cstheme="minorHAnsi"/>
          <w:sz w:val="24"/>
          <w:lang w:val="es-GT"/>
        </w:rPr>
      </w:pPr>
    </w:p>
    <w:p w:rsidR="00744ADA" w:rsidRPr="00744ADA" w:rsidRDefault="00744ADA" w:rsidP="00744ADA">
      <w:pPr>
        <w:tabs>
          <w:tab w:val="left" w:pos="2235"/>
        </w:tabs>
        <w:rPr>
          <w:rFonts w:ascii="Baskerville Old Face" w:hAnsi="Baskerville Old Face"/>
          <w:b/>
          <w:sz w:val="36"/>
        </w:rPr>
      </w:pPr>
      <w:r w:rsidRPr="00744ADA">
        <w:rPr>
          <w:rFonts w:ascii="Baskerville Old Face" w:hAnsi="Baskerville Old Face"/>
          <w:b/>
          <w:sz w:val="36"/>
        </w:rPr>
        <w:t>LIBRERÍA PLUS</w:t>
      </w:r>
    </w:p>
    <w:p w:rsidR="00744ADA" w:rsidRPr="001009B6" w:rsidRDefault="00744ADA" w:rsidP="00744ADA">
      <w:pPr>
        <w:pStyle w:val="Sinespaciado"/>
        <w:rPr>
          <w:rFonts w:ascii="Ravie" w:hAnsi="Ravie"/>
          <w:sz w:val="28"/>
          <w:lang w:val="es-GT"/>
        </w:rPr>
      </w:pPr>
      <w:r>
        <w:rPr>
          <w:lang w:val="es-GT"/>
        </w:rPr>
        <w:t>12 calle 8-35 zona 12</w:t>
      </w: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 xml:space="preserve">    Guatemala</w:t>
      </w:r>
    </w:p>
    <w:p w:rsidR="00744ADA" w:rsidRDefault="00744ADA" w:rsidP="00744ADA">
      <w:pPr>
        <w:pStyle w:val="Sinespaciado"/>
        <w:rPr>
          <w:lang w:val="es-GT"/>
        </w:rPr>
      </w:pP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>Guatemala, 28 de abril de 2021</w:t>
      </w:r>
    </w:p>
    <w:p w:rsidR="00744ADA" w:rsidRDefault="00744ADA" w:rsidP="00744ADA">
      <w:pPr>
        <w:pStyle w:val="Sinespaciado"/>
        <w:rPr>
          <w:lang w:val="es-GT"/>
        </w:rPr>
      </w:pP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 xml:space="preserve">Señores </w:t>
      </w: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>Bodegas Generales</w:t>
      </w:r>
    </w:p>
    <w:p w:rsidR="00744ADA" w:rsidRPr="001009B6" w:rsidRDefault="00744ADA" w:rsidP="00744ADA">
      <w:pPr>
        <w:pStyle w:val="Sinespaciado"/>
        <w:rPr>
          <w:sz w:val="24"/>
          <w:lang w:val="es-GT"/>
        </w:rPr>
      </w:pPr>
      <w:r>
        <w:rPr>
          <w:sz w:val="24"/>
          <w:lang w:val="es-GT"/>
        </w:rPr>
        <w:t>Librería Universal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Km. 18</w:t>
      </w:r>
      <w:r w:rsidRPr="001009B6">
        <w:rPr>
          <w:rFonts w:cstheme="minorHAnsi"/>
          <w:sz w:val="24"/>
          <w:lang w:val="es-GT"/>
        </w:rPr>
        <w:t xml:space="preserve"> Carretera al Atlántico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 w:rsidRPr="001009B6">
        <w:rPr>
          <w:rFonts w:cstheme="minorHAnsi"/>
          <w:sz w:val="24"/>
          <w:lang w:val="es-GT"/>
        </w:rPr>
        <w:t>Señores sírvanse a recibir a la presente: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- 60</w:t>
      </w:r>
      <w:r w:rsidRPr="001009B6">
        <w:rPr>
          <w:rFonts w:cstheme="minorHAnsi"/>
          <w:sz w:val="28"/>
          <w:lang w:val="es-GT"/>
        </w:rPr>
        <w:t xml:space="preserve"> c</w:t>
      </w:r>
      <w:r>
        <w:rPr>
          <w:rFonts w:cstheme="minorHAnsi"/>
          <w:sz w:val="28"/>
          <w:lang w:val="es-GT"/>
        </w:rPr>
        <w:t xml:space="preserve">uadernos con pasta de tokyo revengers </w:t>
      </w:r>
      <w:r w:rsidRPr="001009B6">
        <w:rPr>
          <w:rFonts w:cstheme="minorHAnsi"/>
          <w:sz w:val="28"/>
          <w:lang w:val="es-GT"/>
        </w:rPr>
        <w:t xml:space="preserve"> 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- 30</w:t>
      </w:r>
      <w:r w:rsidRPr="001009B6">
        <w:rPr>
          <w:rFonts w:cstheme="minorHAnsi"/>
          <w:sz w:val="28"/>
          <w:lang w:val="es-GT"/>
        </w:rPr>
        <w:t xml:space="preserve"> cajas de lápices de 18 unidades cada caja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- 40</w:t>
      </w:r>
      <w:r w:rsidRPr="001009B6">
        <w:rPr>
          <w:rFonts w:cstheme="minorHAnsi"/>
          <w:sz w:val="28"/>
          <w:lang w:val="es-GT"/>
        </w:rPr>
        <w:t xml:space="preserve"> </w:t>
      </w:r>
      <w:r>
        <w:rPr>
          <w:rFonts w:cstheme="minorHAnsi"/>
          <w:sz w:val="28"/>
          <w:lang w:val="es-GT"/>
        </w:rPr>
        <w:t xml:space="preserve">gomas de borrar de figuras 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- 75</w:t>
      </w:r>
      <w:r w:rsidRPr="001009B6">
        <w:rPr>
          <w:rFonts w:cstheme="minorHAnsi"/>
          <w:sz w:val="28"/>
          <w:lang w:val="es-GT"/>
        </w:rPr>
        <w:t xml:space="preserve"> cartulinas de color blanco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- 40</w:t>
      </w:r>
      <w:r w:rsidRPr="001009B6">
        <w:rPr>
          <w:rFonts w:cstheme="minorHAnsi"/>
          <w:sz w:val="28"/>
          <w:lang w:val="es-GT"/>
        </w:rPr>
        <w:t xml:space="preserve"> pliegos de papel decorativo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  <w:r w:rsidRPr="001009B6">
        <w:rPr>
          <w:rFonts w:cstheme="minorHAnsi"/>
          <w:sz w:val="24"/>
          <w:lang w:val="es-GT"/>
        </w:rPr>
        <w:t>Atentamente,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744ADA" w:rsidRDefault="00744ADA" w:rsidP="00744ADA">
      <w:pPr>
        <w:pStyle w:val="Sinespaciado"/>
        <w:rPr>
          <w:rFonts w:ascii="Baskerville Old Face" w:hAnsi="Baskerville Old Face" w:cstheme="minorHAnsi"/>
          <w:sz w:val="24"/>
          <w:lang w:val="es-GT"/>
        </w:rPr>
      </w:pPr>
      <w:r>
        <w:rPr>
          <w:rFonts w:ascii="Baskerville Old Face" w:hAnsi="Baskerville Old Face" w:cstheme="minorHAnsi"/>
          <w:sz w:val="24"/>
          <w:lang w:val="es-GT"/>
        </w:rPr>
        <w:t>María Pilar Moreno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 w:rsidRPr="001009B6">
        <w:rPr>
          <w:rFonts w:cstheme="minorHAnsi"/>
          <w:sz w:val="24"/>
          <w:lang w:val="es-GT"/>
        </w:rPr>
        <w:t>Supervisor de Despachos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M.M./Madelin Donis.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744ADA" w:rsidRPr="00744ADA" w:rsidRDefault="00744ADA" w:rsidP="00744ADA">
      <w:pPr>
        <w:tabs>
          <w:tab w:val="left" w:pos="2235"/>
        </w:tabs>
        <w:jc w:val="center"/>
        <w:rPr>
          <w:rFonts w:ascii="Baskerville Old Face" w:hAnsi="Baskerville Old Face"/>
          <w:sz w:val="36"/>
        </w:rPr>
      </w:pPr>
      <w:r w:rsidRPr="00744ADA">
        <w:rPr>
          <w:rFonts w:ascii="Baskerville Old Face" w:hAnsi="Baskerville Old Face"/>
          <w:sz w:val="36"/>
        </w:rPr>
        <w:lastRenderedPageBreak/>
        <w:t xml:space="preserve">Carta de acuse de recibo </w:t>
      </w:r>
    </w:p>
    <w:p w:rsidR="00744ADA" w:rsidRDefault="00744ADA" w:rsidP="00744ADA">
      <w:pPr>
        <w:tabs>
          <w:tab w:val="left" w:pos="2235"/>
        </w:tabs>
        <w:rPr>
          <w:rFonts w:ascii="Baskerville Old Face" w:hAnsi="Baskerville Old Face"/>
          <w:b/>
          <w:sz w:val="36"/>
        </w:rPr>
      </w:pPr>
    </w:p>
    <w:p w:rsidR="00744ADA" w:rsidRPr="00744ADA" w:rsidRDefault="00744ADA" w:rsidP="00744ADA">
      <w:pPr>
        <w:tabs>
          <w:tab w:val="left" w:pos="2235"/>
        </w:tabs>
        <w:rPr>
          <w:rFonts w:ascii="Baskerville Old Face" w:hAnsi="Baskerville Old Face"/>
          <w:b/>
          <w:sz w:val="36"/>
        </w:rPr>
      </w:pPr>
      <w:r w:rsidRPr="00744ADA">
        <w:rPr>
          <w:rFonts w:ascii="Baskerville Old Face" w:hAnsi="Baskerville Old Face"/>
          <w:b/>
          <w:sz w:val="36"/>
        </w:rPr>
        <w:t>LIBRERÍA PLUS</w:t>
      </w:r>
    </w:p>
    <w:p w:rsidR="00744ADA" w:rsidRPr="001009B6" w:rsidRDefault="00744ADA" w:rsidP="00744ADA">
      <w:pPr>
        <w:pStyle w:val="Sinespaciado"/>
        <w:rPr>
          <w:rFonts w:ascii="Ravie" w:hAnsi="Ravie"/>
          <w:sz w:val="28"/>
          <w:lang w:val="es-GT"/>
        </w:rPr>
      </w:pPr>
      <w:r>
        <w:rPr>
          <w:lang w:val="es-GT"/>
        </w:rPr>
        <w:t>12 calle 8-35 zona 12</w:t>
      </w: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 xml:space="preserve">    Guatemala</w:t>
      </w:r>
    </w:p>
    <w:p w:rsidR="00744ADA" w:rsidRDefault="00744ADA" w:rsidP="00744ADA">
      <w:pPr>
        <w:pStyle w:val="Sinespaciado"/>
        <w:rPr>
          <w:lang w:val="es-GT"/>
        </w:rPr>
      </w:pP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>Guatemala, 28 de abril de 2021</w:t>
      </w:r>
    </w:p>
    <w:p w:rsidR="00744ADA" w:rsidRDefault="00744ADA" w:rsidP="00744ADA">
      <w:pPr>
        <w:pStyle w:val="Sinespaciado"/>
        <w:rPr>
          <w:lang w:val="es-GT"/>
        </w:rPr>
      </w:pP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 xml:space="preserve">Señores </w:t>
      </w:r>
    </w:p>
    <w:p w:rsidR="00744ADA" w:rsidRDefault="00744ADA" w:rsidP="00744ADA">
      <w:pPr>
        <w:pStyle w:val="Sinespaciado"/>
        <w:rPr>
          <w:lang w:val="es-GT"/>
        </w:rPr>
      </w:pPr>
      <w:r>
        <w:rPr>
          <w:lang w:val="es-GT"/>
        </w:rPr>
        <w:t>Bodegas Generales</w:t>
      </w:r>
    </w:p>
    <w:p w:rsidR="00744ADA" w:rsidRPr="001009B6" w:rsidRDefault="00744ADA" w:rsidP="00744ADA">
      <w:pPr>
        <w:pStyle w:val="Sinespaciado"/>
        <w:rPr>
          <w:sz w:val="24"/>
          <w:lang w:val="es-GT"/>
        </w:rPr>
      </w:pPr>
      <w:r>
        <w:rPr>
          <w:sz w:val="24"/>
          <w:lang w:val="es-GT"/>
        </w:rPr>
        <w:t>Librería Universal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Km. 18</w:t>
      </w:r>
      <w:r w:rsidRPr="001009B6">
        <w:rPr>
          <w:rFonts w:cstheme="minorHAnsi"/>
          <w:sz w:val="24"/>
          <w:lang w:val="es-GT"/>
        </w:rPr>
        <w:t xml:space="preserve"> Carretera al Atlántico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Licenciado José</w:t>
      </w:r>
      <w:r w:rsidRPr="001009B6">
        <w:rPr>
          <w:rFonts w:cstheme="minorHAnsi"/>
          <w:sz w:val="24"/>
          <w:lang w:val="es-GT"/>
        </w:rPr>
        <w:t>: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744ADA" w:rsidRDefault="00744ADA" w:rsidP="00744ADA">
      <w:pPr>
        <w:pStyle w:val="Sinespaciado"/>
        <w:rPr>
          <w:sz w:val="24"/>
          <w:szCs w:val="24"/>
          <w:lang w:val="es-GT"/>
        </w:rPr>
      </w:pPr>
      <w:r w:rsidRPr="00744ADA">
        <w:rPr>
          <w:sz w:val="24"/>
          <w:szCs w:val="24"/>
          <w:lang w:val="es-GT"/>
        </w:rPr>
        <w:t>Le comunico que el día 16 de agosto fue recibido en nuestras bodegas generales, el pedido de fecha 9 de agosto requerido por mi empresa.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- 60</w:t>
      </w:r>
      <w:r w:rsidRPr="001009B6">
        <w:rPr>
          <w:rFonts w:cstheme="minorHAnsi"/>
          <w:sz w:val="28"/>
          <w:lang w:val="es-GT"/>
        </w:rPr>
        <w:t xml:space="preserve"> c</w:t>
      </w:r>
      <w:r>
        <w:rPr>
          <w:rFonts w:cstheme="minorHAnsi"/>
          <w:sz w:val="28"/>
          <w:lang w:val="es-GT"/>
        </w:rPr>
        <w:t xml:space="preserve">uadernos con pasta de tokyo revengers </w:t>
      </w:r>
      <w:r w:rsidRPr="001009B6">
        <w:rPr>
          <w:rFonts w:cstheme="minorHAnsi"/>
          <w:sz w:val="28"/>
          <w:lang w:val="es-GT"/>
        </w:rPr>
        <w:t xml:space="preserve"> 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- 30</w:t>
      </w:r>
      <w:r w:rsidRPr="001009B6">
        <w:rPr>
          <w:rFonts w:cstheme="minorHAnsi"/>
          <w:sz w:val="28"/>
          <w:lang w:val="es-GT"/>
        </w:rPr>
        <w:t xml:space="preserve"> cajas de lápices de 18 unidades cada caja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- 40</w:t>
      </w:r>
      <w:r w:rsidRPr="001009B6">
        <w:rPr>
          <w:rFonts w:cstheme="minorHAnsi"/>
          <w:sz w:val="28"/>
          <w:lang w:val="es-GT"/>
        </w:rPr>
        <w:t xml:space="preserve"> </w:t>
      </w:r>
      <w:r>
        <w:rPr>
          <w:rFonts w:cstheme="minorHAnsi"/>
          <w:sz w:val="28"/>
          <w:lang w:val="es-GT"/>
        </w:rPr>
        <w:t xml:space="preserve">gomas de borrar de figuras 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- 75</w:t>
      </w:r>
      <w:r w:rsidRPr="001009B6">
        <w:rPr>
          <w:rFonts w:cstheme="minorHAnsi"/>
          <w:sz w:val="28"/>
          <w:lang w:val="es-GT"/>
        </w:rPr>
        <w:t xml:space="preserve"> cartulinas de color blanco</w:t>
      </w:r>
    </w:p>
    <w:p w:rsidR="00744ADA" w:rsidRPr="001009B6" w:rsidRDefault="00744ADA" w:rsidP="00744ADA">
      <w:pPr>
        <w:pStyle w:val="Sinespaciado"/>
        <w:rPr>
          <w:rFonts w:cstheme="minorHAnsi"/>
          <w:sz w:val="28"/>
          <w:lang w:val="es-GT"/>
        </w:rPr>
      </w:pPr>
      <w:r>
        <w:rPr>
          <w:rFonts w:cstheme="minorHAnsi"/>
          <w:sz w:val="28"/>
          <w:lang w:val="es-GT"/>
        </w:rPr>
        <w:t>- 40</w:t>
      </w:r>
      <w:r w:rsidRPr="001009B6">
        <w:rPr>
          <w:rFonts w:cstheme="minorHAnsi"/>
          <w:sz w:val="28"/>
          <w:lang w:val="es-GT"/>
        </w:rPr>
        <w:t xml:space="preserve"> pliegos de papel decorativo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Default="00744ADA" w:rsidP="00744ADA">
      <w:pPr>
        <w:pStyle w:val="Sinespaciado"/>
        <w:rPr>
          <w:lang w:val="es-GT"/>
        </w:rPr>
      </w:pPr>
      <w:r w:rsidRPr="00744ADA">
        <w:rPr>
          <w:sz w:val="24"/>
          <w:szCs w:val="24"/>
          <w:lang w:val="es-GT"/>
        </w:rPr>
        <w:t xml:space="preserve">Dicho pedido fue enviado por su supervisor de despachos, </w:t>
      </w:r>
      <w:r w:rsidR="00FA22AC">
        <w:rPr>
          <w:sz w:val="24"/>
          <w:szCs w:val="24"/>
          <w:lang w:val="es-GT"/>
        </w:rPr>
        <w:t>la señorita María Pilar Moreno</w:t>
      </w:r>
      <w:r w:rsidRPr="00744ADA">
        <w:rPr>
          <w:sz w:val="24"/>
          <w:szCs w:val="24"/>
          <w:lang w:val="es-GT"/>
        </w:rPr>
        <w:t>, vía curier; todo se encontraba en orden</w:t>
      </w:r>
      <w:r>
        <w:rPr>
          <w:lang w:val="es-GT"/>
        </w:rPr>
        <w:t>.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  <w:r w:rsidRPr="001009B6">
        <w:rPr>
          <w:rFonts w:cstheme="minorHAnsi"/>
          <w:sz w:val="24"/>
          <w:lang w:val="es-GT"/>
        </w:rPr>
        <w:t>Atentamente,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744ADA" w:rsidRDefault="00744ADA" w:rsidP="00744ADA">
      <w:pPr>
        <w:pStyle w:val="Sinespaciado"/>
        <w:rPr>
          <w:rFonts w:ascii="Baskerville Old Face" w:hAnsi="Baskerville Old Face" w:cstheme="minorHAnsi"/>
          <w:sz w:val="24"/>
          <w:lang w:val="es-GT"/>
        </w:rPr>
      </w:pPr>
      <w:r>
        <w:rPr>
          <w:rFonts w:ascii="Baskerville Old Face" w:hAnsi="Baskerville Old Face" w:cstheme="minorHAnsi"/>
          <w:sz w:val="24"/>
          <w:lang w:val="es-GT"/>
        </w:rPr>
        <w:t>M</w:t>
      </w:r>
      <w:r w:rsidR="00FA22AC">
        <w:rPr>
          <w:rFonts w:ascii="Baskerville Old Face" w:hAnsi="Baskerville Old Face" w:cstheme="minorHAnsi"/>
          <w:sz w:val="24"/>
          <w:lang w:val="es-GT"/>
        </w:rPr>
        <w:t xml:space="preserve">elanie Castillo </w:t>
      </w:r>
    </w:p>
    <w:p w:rsidR="00744ADA" w:rsidRPr="001009B6" w:rsidRDefault="00FA22AC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Jefa de Compras</w:t>
      </w: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Pr="001009B6" w:rsidRDefault="00744ADA" w:rsidP="00744ADA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M</w:t>
      </w:r>
      <w:r w:rsidR="00FA22AC">
        <w:rPr>
          <w:rFonts w:cstheme="minorHAnsi"/>
          <w:sz w:val="24"/>
          <w:lang w:val="es-GT"/>
        </w:rPr>
        <w:t>.C</w:t>
      </w:r>
      <w:r>
        <w:rPr>
          <w:rFonts w:cstheme="minorHAnsi"/>
          <w:sz w:val="24"/>
          <w:lang w:val="es-GT"/>
        </w:rPr>
        <w:t>./Madelin Donis.</w:t>
      </w:r>
    </w:p>
    <w:p w:rsidR="00744ADA" w:rsidRDefault="00744ADA" w:rsidP="00744ADA">
      <w:pPr>
        <w:pStyle w:val="Sinespaciado"/>
        <w:rPr>
          <w:rFonts w:cstheme="minorHAnsi"/>
          <w:sz w:val="24"/>
          <w:lang w:val="es-GT"/>
        </w:rPr>
      </w:pPr>
    </w:p>
    <w:p w:rsidR="00744ADA" w:rsidRDefault="00744ADA" w:rsidP="00744ADA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A22AC" w:rsidRPr="00FA22AC" w:rsidRDefault="00FA22AC" w:rsidP="00FA22AC">
      <w:pPr>
        <w:pStyle w:val="Sinespaciado"/>
        <w:jc w:val="center"/>
        <w:rPr>
          <w:rFonts w:ascii="Baskerville Old Face" w:hAnsi="Baskerville Old Face"/>
          <w:sz w:val="28"/>
          <w:lang w:val="es-GT"/>
        </w:rPr>
      </w:pPr>
      <w:r w:rsidRPr="00FA22AC">
        <w:rPr>
          <w:rFonts w:ascii="Baskerville Old Face" w:hAnsi="Baskerville Old Face"/>
          <w:sz w:val="28"/>
          <w:lang w:val="es-GT"/>
        </w:rPr>
        <w:lastRenderedPageBreak/>
        <w:t>CARTA DE RECLAMO</w:t>
      </w:r>
    </w:p>
    <w:p w:rsidR="00FA22AC" w:rsidRDefault="00FA22AC" w:rsidP="00FA22AC">
      <w:pPr>
        <w:pStyle w:val="Sinespaciado"/>
        <w:rPr>
          <w:rFonts w:ascii="Baskerville Old Face" w:hAnsi="Baskerville Old Face"/>
          <w:lang w:val="es-GT"/>
        </w:rPr>
      </w:pPr>
    </w:p>
    <w:p w:rsidR="00FA22AC" w:rsidRPr="00FA22AC" w:rsidRDefault="00FA22AC" w:rsidP="00FA22AC">
      <w:pPr>
        <w:pStyle w:val="Sinespaciado"/>
        <w:rPr>
          <w:rFonts w:ascii="Baskerville Old Face" w:hAnsi="Baskerville Old Face"/>
          <w:b/>
          <w:sz w:val="36"/>
          <w:szCs w:val="36"/>
          <w:lang w:val="es-GT"/>
        </w:rPr>
      </w:pPr>
      <w:r w:rsidRPr="00FA22AC">
        <w:rPr>
          <w:rFonts w:ascii="Baskerville Old Face" w:hAnsi="Baskerville Old Face"/>
          <w:b/>
          <w:sz w:val="36"/>
          <w:szCs w:val="36"/>
          <w:lang w:val="es-GT"/>
        </w:rPr>
        <w:t>RINCON VINTAGE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7ª. Av. 11 calle zona 2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 xml:space="preserve">Guatemala 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Guatemala, 6</w:t>
      </w:r>
      <w:r>
        <w:rPr>
          <w:lang w:val="es-GT"/>
        </w:rPr>
        <w:t xml:space="preserve"> de abril de 2021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Licenciada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Ana Jiménez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 xml:space="preserve">Encarda de Bodega 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 xml:space="preserve">Bodega de Telas 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 xml:space="preserve">Licenciada </w:t>
      </w:r>
      <w:r>
        <w:rPr>
          <w:lang w:val="es-GT"/>
        </w:rPr>
        <w:t>Jiménez</w:t>
      </w:r>
      <w:r>
        <w:rPr>
          <w:lang w:val="es-GT"/>
        </w:rPr>
        <w:t>: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El día</w:t>
      </w:r>
      <w:r>
        <w:rPr>
          <w:lang w:val="es-GT"/>
        </w:rPr>
        <w:t xml:space="preserve"> 27</w:t>
      </w:r>
      <w:r>
        <w:rPr>
          <w:lang w:val="es-GT"/>
        </w:rPr>
        <w:t xml:space="preserve"> de marzo fue recibido en nuestras bod</w:t>
      </w:r>
      <w:r>
        <w:rPr>
          <w:lang w:val="es-GT"/>
        </w:rPr>
        <w:t>egas generales, el pedido del 13</w:t>
      </w:r>
      <w:r>
        <w:rPr>
          <w:lang w:val="es-GT"/>
        </w:rPr>
        <w:t xml:space="preserve"> de marzo requerido por mi empresa.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 xml:space="preserve">Es muy </w:t>
      </w:r>
      <w:r>
        <w:rPr>
          <w:lang w:val="es-GT"/>
        </w:rPr>
        <w:t>molesto recordarles que, según mi carta de pedido, había solic</w:t>
      </w:r>
      <w:r>
        <w:rPr>
          <w:lang w:val="es-GT"/>
        </w:rPr>
        <w:t>itado 500 yardas de tela lana</w:t>
      </w:r>
      <w:r>
        <w:rPr>
          <w:lang w:val="es-GT"/>
        </w:rPr>
        <w:t xml:space="preserve"> de color negro y ustedes me enviaron las telas de color rosa, lo que nos hace imposible aceptarlas, ya que no se adecuan a la temporada en que deben promocionarse.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Espero una rápida solución, ya que esto nos coloca en serios problemas, pues no impide la distribución de nuestros productos en las fechas previstas.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Atentamente,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Isabel Moreno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lang w:val="es-GT"/>
        </w:rPr>
        <w:t>Jefe de Compras</w:t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A22AC" w:rsidRPr="00FA22AC" w:rsidRDefault="00FA22AC" w:rsidP="00FA22AC">
      <w:pPr>
        <w:pStyle w:val="Sinespaciado"/>
        <w:jc w:val="center"/>
        <w:rPr>
          <w:rFonts w:ascii="Baskerville Old Face" w:hAnsi="Baskerville Old Face"/>
          <w:lang w:val="es-GT"/>
        </w:rPr>
      </w:pPr>
      <w:r w:rsidRPr="00FA22AC">
        <w:rPr>
          <w:rFonts w:ascii="Baskerville Old Face" w:hAnsi="Baskerville Old Face"/>
          <w:sz w:val="28"/>
          <w:lang w:val="es-GT"/>
        </w:rPr>
        <w:lastRenderedPageBreak/>
        <w:t>CARTA DE COBRO</w:t>
      </w:r>
    </w:p>
    <w:p w:rsidR="00FA22AC" w:rsidRDefault="00FA22AC" w:rsidP="00FA22AC">
      <w:pPr>
        <w:pStyle w:val="Sinespaciado"/>
        <w:rPr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 wp14:anchorId="775B5C71" wp14:editId="06F6563D">
            <wp:simplePos x="0" y="0"/>
            <wp:positionH relativeFrom="column">
              <wp:posOffset>-163085</wp:posOffset>
            </wp:positionH>
            <wp:positionV relativeFrom="paragraph">
              <wp:posOffset>212309</wp:posOffset>
            </wp:positionV>
            <wp:extent cx="2700619" cy="1040195"/>
            <wp:effectExtent l="0" t="0" r="5080" b="7620"/>
            <wp:wrapNone/>
            <wp:docPr id="5" name="Imagen 5" descr="Escuela de Negocios Aristeo - Mundo Pos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de Negocios Aristeo - Mundo Pos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3" b="21744"/>
                    <a:stretch/>
                  </pic:blipFill>
                  <pic:spPr bwMode="auto">
                    <a:xfrm>
                      <a:off x="0" y="0"/>
                      <a:ext cx="2700619" cy="10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 xml:space="preserve">Lot.38   Calle Jose Ortega </w:t>
      </w:r>
      <w:r>
        <w:rPr>
          <w:rFonts w:cstheme="minorHAnsi"/>
          <w:sz w:val="24"/>
          <w:lang w:val="es-GT"/>
        </w:rPr>
        <w:t xml:space="preserve"> 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Col. Nueva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El Tumbador, 12</w:t>
      </w:r>
      <w:r>
        <w:rPr>
          <w:rFonts w:cstheme="minorHAnsi"/>
          <w:sz w:val="24"/>
          <w:lang w:val="es-GT"/>
        </w:rPr>
        <w:t xml:space="preserve"> de agosto de 2021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Señora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Laura Muñoz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Señora Muñoz: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 xml:space="preserve">Ante </w:t>
      </w:r>
      <w:r w:rsidR="00B24EDC">
        <w:rPr>
          <w:rFonts w:cstheme="minorHAnsi"/>
          <w:sz w:val="24"/>
          <w:lang w:val="es-GT"/>
        </w:rPr>
        <w:t>to</w:t>
      </w:r>
      <w:r>
        <w:rPr>
          <w:rFonts w:cstheme="minorHAnsi"/>
          <w:sz w:val="24"/>
          <w:lang w:val="es-GT"/>
        </w:rPr>
        <w:t>do</w:t>
      </w:r>
      <w:r>
        <w:rPr>
          <w:rFonts w:cstheme="minorHAnsi"/>
          <w:sz w:val="24"/>
          <w:lang w:val="es-GT"/>
        </w:rPr>
        <w:t xml:space="preserve"> le enviamos un cordial saludo, en esta oportunidad le hacemos llegar esta misiva para recordarle que están pendiente a sus pagos desde hace dos meses, qu</w:t>
      </w:r>
      <w:r w:rsidR="00B24EDC">
        <w:rPr>
          <w:rFonts w:cstheme="minorHAnsi"/>
          <w:sz w:val="24"/>
          <w:lang w:val="es-GT"/>
        </w:rPr>
        <w:t>e correspondan a un total de 225</w:t>
      </w:r>
      <w:r>
        <w:rPr>
          <w:rFonts w:cstheme="minorHAnsi"/>
          <w:sz w:val="24"/>
          <w:lang w:val="es-GT"/>
        </w:rPr>
        <w:t xml:space="preserve"> quetzales, concerniente al momento de la firma del reglamento, por lo que agradecemos su más pronta colaboración y comunicación con nuestras oficinas, se despide atentamente.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</w:p>
    <w:p w:rsidR="00FA22AC" w:rsidRDefault="00B24ED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Lucia Díaz</w:t>
      </w:r>
    </w:p>
    <w:p w:rsidR="00FA22AC" w:rsidRDefault="00FA22AC" w:rsidP="00FA22AC">
      <w:pPr>
        <w:pStyle w:val="Sinespaciado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Secretaria.</w:t>
      </w: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B24EDC" w:rsidRPr="00B24EDC" w:rsidRDefault="00B24EDC" w:rsidP="00B24EDC">
      <w:pPr>
        <w:pStyle w:val="Sinespaciado"/>
        <w:jc w:val="center"/>
        <w:rPr>
          <w:rFonts w:ascii="Baskerville Old Face" w:hAnsi="Baskerville Old Face" w:cstheme="minorHAnsi"/>
          <w:sz w:val="28"/>
          <w:lang w:val="es-GT"/>
        </w:rPr>
      </w:pPr>
      <w:r w:rsidRPr="00B24EDC">
        <w:rPr>
          <w:rFonts w:ascii="Baskerville Old Face" w:hAnsi="Baskerville Old Face" w:cstheme="minorHAnsi"/>
          <w:sz w:val="28"/>
          <w:lang w:val="es-GT"/>
        </w:rPr>
        <w:lastRenderedPageBreak/>
        <w:t>CARTA DE NOTIFICACIÓN</w:t>
      </w:r>
    </w:p>
    <w:p w:rsidR="00B24EDC" w:rsidRDefault="00B24EDC" w:rsidP="00B24EDC">
      <w:pPr>
        <w:pStyle w:val="Sinespaciado"/>
        <w:rPr>
          <w:rFonts w:cstheme="minorHAnsi"/>
          <w:sz w:val="28"/>
          <w:lang w:val="es-GT"/>
        </w:rPr>
      </w:pPr>
    </w:p>
    <w:p w:rsidR="00B24EDC" w:rsidRPr="00B24EDC" w:rsidRDefault="00B24EDC" w:rsidP="00B24EDC">
      <w:pPr>
        <w:pStyle w:val="Sinespaciado"/>
        <w:rPr>
          <w:rFonts w:ascii="Baskerville Old Face" w:hAnsi="Baskerville Old Face" w:cstheme="minorHAnsi"/>
          <w:sz w:val="28"/>
          <w:lang w:val="es-GT"/>
        </w:rPr>
      </w:pPr>
      <w:r>
        <w:rPr>
          <w:rFonts w:ascii="Baskerville Old Face" w:hAnsi="Baskerville Old Face" w:cstheme="minorHAnsi"/>
          <w:sz w:val="28"/>
          <w:lang w:val="es-GT"/>
        </w:rPr>
        <w:t>BE CHIC</w:t>
      </w:r>
      <w:r w:rsidRPr="00B24EDC">
        <w:rPr>
          <w:rFonts w:ascii="Baskerville Old Face" w:hAnsi="Baskerville Old Face" w:cstheme="minorHAnsi"/>
          <w:sz w:val="28"/>
          <w:lang w:val="es-GT"/>
        </w:rPr>
        <w:t xml:space="preserve"> </w:t>
      </w:r>
    </w:p>
    <w:p w:rsidR="00B24EDC" w:rsidRPr="008E1EED" w:rsidRDefault="00B24EDC" w:rsidP="00B24EDC">
      <w:pPr>
        <w:pStyle w:val="Sinespaciado"/>
        <w:rPr>
          <w:rFonts w:cstheme="minorHAnsi"/>
          <w:sz w:val="24"/>
          <w:lang w:val="es-GT"/>
        </w:rPr>
      </w:pPr>
      <w:r w:rsidRPr="008E1EED">
        <w:rPr>
          <w:rFonts w:cstheme="minorHAnsi"/>
          <w:sz w:val="24"/>
          <w:lang w:val="es-GT"/>
        </w:rPr>
        <w:t>Fábrica de Cosméticos</w:t>
      </w: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6ª. Av. 12 calle zona 2</w:t>
      </w: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 xml:space="preserve">Guatemala 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Guatemala, 3</w:t>
      </w:r>
      <w:r>
        <w:rPr>
          <w:lang w:val="es-GT"/>
        </w:rPr>
        <w:t xml:space="preserve"> de abril de 2021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 xml:space="preserve">Señor </w:t>
      </w: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Carlos Navarro</w:t>
      </w: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Jefe de Cobros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Señor Navarro</w:t>
      </w:r>
      <w:r>
        <w:rPr>
          <w:lang w:val="es-GT"/>
        </w:rPr>
        <w:t>: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Al recibi</w:t>
      </w:r>
      <w:r>
        <w:rPr>
          <w:lang w:val="es-GT"/>
        </w:rPr>
        <w:t xml:space="preserve">r su carta de cobro de fecha 27 </w:t>
      </w:r>
      <w:r>
        <w:rPr>
          <w:lang w:val="es-GT"/>
        </w:rPr>
        <w:t>de marzo en el cual nos exig</w:t>
      </w:r>
      <w:r>
        <w:rPr>
          <w:lang w:val="es-GT"/>
        </w:rPr>
        <w:t>e el pago de su factura No. 0025</w:t>
      </w:r>
      <w:r>
        <w:rPr>
          <w:lang w:val="es-GT"/>
        </w:rPr>
        <w:t>, asumo que usted no ha sido informado de las nuevas normas comerciales que nuestra empresa ha fijado en los últimos meses, y me permito notificárselas en esta oportunidad.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Debido a la situación económica actual, hemos decidido que todos nuestros pagos se harán con 45 días de crédito, exceptuando el de los productos importados, que serán efectuados a 90 días plazo.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Le ru</w:t>
      </w:r>
      <w:r>
        <w:rPr>
          <w:lang w:val="es-GT"/>
        </w:rPr>
        <w:t xml:space="preserve">ego transmitir tal disposición </w:t>
      </w:r>
      <w:r>
        <w:rPr>
          <w:lang w:val="es-GT"/>
        </w:rPr>
        <w:t>a quien corresponda en su empresa, ya que su próxima contraseña de pago será emitida según las normas.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 xml:space="preserve">Atentamente, 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 xml:space="preserve">David Ruiz </w:t>
      </w: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Jefe de Contabilidad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Default="00B24EDC" w:rsidP="00B24EDC">
      <w:pPr>
        <w:pStyle w:val="Sinespaciado"/>
        <w:rPr>
          <w:lang w:val="es-GT"/>
        </w:rPr>
      </w:pPr>
      <w:r>
        <w:rPr>
          <w:lang w:val="es-GT"/>
        </w:rPr>
        <w:t>D.R./Madelin Donis.</w:t>
      </w:r>
    </w:p>
    <w:p w:rsidR="00B24EDC" w:rsidRDefault="00B24EDC" w:rsidP="00B24EDC">
      <w:pPr>
        <w:pStyle w:val="Sinespaciado"/>
        <w:rPr>
          <w:lang w:val="es-GT"/>
        </w:rPr>
      </w:pPr>
    </w:p>
    <w:p w:rsidR="00B24EDC" w:rsidRPr="001009B6" w:rsidRDefault="00B24EDC" w:rsidP="00B24EDC">
      <w:pPr>
        <w:pStyle w:val="Sinespaciado"/>
        <w:rPr>
          <w:rFonts w:cstheme="minorHAnsi"/>
          <w:sz w:val="28"/>
          <w:lang w:val="es-GT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FC1033" w:rsidRDefault="00FC1033" w:rsidP="00CE2BA0">
      <w:pPr>
        <w:spacing w:after="0"/>
        <w:rPr>
          <w:b/>
          <w:sz w:val="36"/>
          <w:szCs w:val="36"/>
        </w:rPr>
      </w:pPr>
    </w:p>
    <w:p w:rsidR="00067CF1" w:rsidRDefault="00067CF1">
      <w:r>
        <w:br w:type="page"/>
      </w:r>
    </w:p>
    <w:p w:rsidR="00067CF1" w:rsidRDefault="00067CF1"/>
    <w:p w:rsidR="00067CF1" w:rsidRDefault="00067CF1">
      <w:r>
        <w:br w:type="page"/>
      </w:r>
    </w:p>
    <w:p w:rsidR="00067CF1" w:rsidRDefault="00067CF1"/>
    <w:p w:rsidR="00067CF1" w:rsidRDefault="00067CF1">
      <w:r>
        <w:br w:type="page"/>
      </w:r>
    </w:p>
    <w:p w:rsidR="007063C0" w:rsidRDefault="007063C0" w:rsidP="00067CF1">
      <w:pPr>
        <w:spacing w:after="0"/>
      </w:pPr>
    </w:p>
    <w:p w:rsidR="00067CF1" w:rsidRDefault="00067CF1" w:rsidP="00067CF1">
      <w:pPr>
        <w:spacing w:after="0"/>
      </w:pPr>
    </w:p>
    <w:sectPr w:rsidR="00067CF1" w:rsidSect="00067C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iendly Schoolmates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F1"/>
    <w:rsid w:val="00067CF1"/>
    <w:rsid w:val="00380390"/>
    <w:rsid w:val="00582EFA"/>
    <w:rsid w:val="007063C0"/>
    <w:rsid w:val="00744ADA"/>
    <w:rsid w:val="007C2F45"/>
    <w:rsid w:val="00A07EB6"/>
    <w:rsid w:val="00B24EDC"/>
    <w:rsid w:val="00CE2BA0"/>
    <w:rsid w:val="00FA22AC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5D376"/>
  <w15:chartTrackingRefBased/>
  <w15:docId w15:val="{A09BD177-07E8-4EFE-A60B-E328C97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0390"/>
    <w:pPr>
      <w:spacing w:after="0" w:line="240" w:lineRule="auto"/>
    </w:pPr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Imprenta Donis</dc:creator>
  <cp:keywords/>
  <dc:description/>
  <cp:lastModifiedBy>Imprenta Donis</cp:lastModifiedBy>
  <cp:revision>2</cp:revision>
  <dcterms:created xsi:type="dcterms:W3CDTF">2021-08-22T22:16:00Z</dcterms:created>
  <dcterms:modified xsi:type="dcterms:W3CDTF">2021-08-22T22:16:00Z</dcterms:modified>
</cp:coreProperties>
</file>