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red"/>
        </w:rPr>
      </w:pPr>
      <w:bookmarkStart w:id="0" w:name="_GoBack"/>
      <w:bookmarkEnd w:id="0"/>
      <w:r>
        <w:rPr>
          <w:highlight w:val="red"/>
          <w:lang w:val="en-US"/>
        </w:rPr>
        <w:t>Obra de arte</w:t>
      </w:r>
    </w:p>
    <w:p>
      <w:pPr>
        <w:pStyle w:val="style0"/>
        <w:rPr>
          <w:highlight w:val="red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388620</wp:posOffset>
                </wp:positionH>
                <wp:positionV relativeFrom="page">
                  <wp:posOffset>1472565</wp:posOffset>
                </wp:positionV>
                <wp:extent cx="2459271" cy="2212698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59271" cy="2212698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left"/>
                              <w:rPr>
                                <w:highlight w:val="green"/>
                              </w:rPr>
                            </w:pPr>
                            <w:r>
                              <w:rPr>
                                <w:highlight w:val="green"/>
                                <w:lang w:val="en-US"/>
                              </w:rPr>
                              <w:t>Actores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  <w:lang w:val="en-US"/>
                              </w:rPr>
                              <w:t>Los actores son dos que son ladrones que actuaron ay tres más  que  actuaron y una señora que es tan con estos actuaron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adj="1350,25920" o:spt="63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1026" type="#_x0000_t63" adj="6300,24300" fillcolor="white" style="position:absolute;margin-left:30.6pt;margin-top:115.95pt;width:193.64pt;height:174.23pt;z-index:2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left"/>
                        <w:rPr>
                          <w:highlight w:val="green"/>
                        </w:rPr>
                      </w:pPr>
                      <w:r>
                        <w:rPr>
                          <w:highlight w:val="green"/>
                          <w:lang w:val="en-US"/>
                        </w:rPr>
                        <w:t>Actores</w:t>
                      </w:r>
                    </w:p>
                    <w:p>
                      <w:pPr>
                        <w:pStyle w:val="style0"/>
                        <w:jc w:val="left"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  <w:lang w:val="en-US"/>
                        </w:rPr>
                        <w:t>Los actores son dos que son ladrones que actuaron ay tres más  que  actuaron y una señora que es tan con estos actuaron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527685</wp:posOffset>
                </wp:positionH>
                <wp:positionV relativeFrom="page">
                  <wp:posOffset>3899535</wp:posOffset>
                </wp:positionV>
                <wp:extent cx="2319914" cy="2345938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9914" cy="2345938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>
                                <w:highlight w:val="darkYellow"/>
                              </w:rPr>
                            </w:pPr>
                            <w:r>
                              <w:rPr>
                                <w:highlight w:val="darkYellow"/>
                                <w:lang w:val="en-US"/>
                              </w:rPr>
                              <w:t>escenario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  <w:lang w:val="en-US"/>
                              </w:rPr>
                              <w:t xml:space="preserve"> El escenario tiene  días escaleras y una manta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highlight w:val="darkYellow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highlight w:val="darkYellow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type="#_x0000_t63" adj="6300,24300" fillcolor="white" style="position:absolute;margin-left:41.55pt;margin-top:307.05pt;width:182.67pt;height:184.72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highlight w:val="darkYellow"/>
                        </w:rPr>
                      </w:pPr>
                      <w:r>
                        <w:rPr>
                          <w:highlight w:val="darkYellow"/>
                          <w:lang w:val="en-US"/>
                        </w:rPr>
                        <w:t>escenario</w:t>
                      </w:r>
                    </w:p>
                    <w:p>
                      <w:pPr>
                        <w:pStyle w:val="style0"/>
                        <w:jc w:val="left"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  <w:lang w:val="en-US"/>
                        </w:rPr>
                        <w:t xml:space="preserve"> El escenario tiene  días escaleras y una manta </w:t>
                      </w: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highlight w:val="darkYellow"/>
                        </w:rPr>
                      </w:pPr>
                    </w:p>
                    <w:p>
                      <w:pPr>
                        <w:pStyle w:val="style0"/>
                        <w:jc w:val="left"/>
                        <w:rPr>
                          <w:highlight w:val="dark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639445</wp:posOffset>
                </wp:positionH>
                <wp:positionV relativeFrom="page">
                  <wp:posOffset>7519670</wp:posOffset>
                </wp:positionV>
                <wp:extent cx="2598306" cy="2563909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8306" cy="2563909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jc w:val="center"/>
                              <w:rPr>
                                <w:highlight w:val="darkGreen"/>
                              </w:rPr>
                            </w:pPr>
                            <w:r>
                              <w:rPr>
                                <w:highlight w:val="darkGreen"/>
                                <w:lang w:val="en-US"/>
                              </w:rPr>
                              <w:t>Tema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highlight w:val="none"/>
                              </w:rPr>
                            </w:pPr>
                            <w:r>
                              <w:rPr>
                                <w:highlight w:val="none"/>
                                <w:lang w:val="en-US"/>
                              </w:rPr>
                              <w:t>Ay dos ladrones que dieron muchos deli tos que no quería morir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3" adj="6300,24300" fillcolor="white" style="position:absolute;margin-left:50.35pt;margin-top:592.1pt;width:204.59pt;height:201.88pt;z-index:4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highlight w:val="darkGreen"/>
                        </w:rPr>
                      </w:pPr>
                      <w:r>
                        <w:rPr>
                          <w:highlight w:val="darkGreen"/>
                          <w:lang w:val="en-US"/>
                        </w:rPr>
                        <w:t>Tema</w:t>
                      </w:r>
                    </w:p>
                    <w:p>
                      <w:pPr>
                        <w:pStyle w:val="style0"/>
                        <w:jc w:val="left"/>
                        <w:rPr>
                          <w:highlight w:val="none"/>
                        </w:rPr>
                      </w:pPr>
                      <w:r>
                        <w:rPr>
                          <w:highlight w:val="none"/>
                          <w:lang w:val="en-US"/>
                        </w:rPr>
                        <w:t>Ay dos ladrones que dieron muchos deli tos que no quería morir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49</Words>
  <Characters>214</Characters>
  <Application>WPS Office</Application>
  <Paragraphs>29</Paragraphs>
  <CharactersWithSpaces>261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2025-09-19T15:02:48Z</dcterms:created>
  <dc:creator>TB328XU</dc:creator>
  <lastModifiedBy>TB328XU</lastModifiedBy>
  <dcterms:modified xsi:type="dcterms:W3CDTF">2025-09-19T15:02:48Z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4b91613e1bbb4c4f9c6ede4dd2497739</vt:lpwstr>
  </property>
</Properties>
</file>