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color w:val="ff0000"/>
        </w:rPr>
      </w:pPr>
      <w:bookmarkStart w:id="0" w:name="_GoBack"/>
      <w:bookmarkEnd w:id="0"/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 xml:space="preserve"> Descripción </w:t>
      </w:r>
    </w:p>
    <w:p>
      <w:pPr>
        <w:pStyle w:val="style0"/>
        <w:rPr/>
      </w:pPr>
      <w:r>
        <w:rPr>
          <w:lang w:val="en-US"/>
        </w:rPr>
        <w:t xml:space="preserve">Una familia </w:t>
      </w:r>
    </w:p>
    <w:p>
      <w:pPr>
        <w:pStyle w:val="style0"/>
        <w:rPr/>
      </w:pPr>
      <w:r>
        <w:rPr>
          <w:lang w:val="en-US"/>
        </w:rPr>
        <w:t>Una familia es importante cuidar sus hijos y hijas sus padres son responsables de sus hijos y algunas personas que no tienen dinero y son de la calle y algunos niños buscan comida en el basurero y ay algunos que piden dinero en la calle y eso es o más triste y algunas niñas recoger botellas y son  lo más peor y algunos padres causa tira sus hijos en la calle.</w:t>
      </w:r>
    </w:p>
    <w:p>
      <w:pPr>
        <w:pStyle w:val="style0"/>
        <w:rPr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0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0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74</Words>
  <Characters>311</Characters>
  <Application>WPS Office</Application>
  <Paragraphs>4</Paragraphs>
  <CharactersWithSpaces>391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2025-09-29T14:05:54Z</dcterms:created>
  <dc:creator>TB328XU</dc:creator>
  <lastModifiedBy>TB328XU</lastModifiedBy>
  <dcterms:modified xsi:type="dcterms:W3CDTF">2025-09-29T14:22:30Z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adf040ac922243ffbcadc95d2f5e47ab</vt:lpwstr>
  </property>
</Properties>
</file>