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A QUE ES UN NÚMERO IRACIONAL</w:t>
      </w:r>
    </w:p>
    <w:p>
      <w:pPr>
        <w:pStyle w:val="style0"/>
        <w:rPr/>
      </w:pPr>
      <w:r>
        <w:rPr>
          <w:lang w:val="en-US"/>
        </w:rPr>
        <w:t>Un número racional es un número que puede expresarse como una fracción donde tanto el numerador no es cero en otras palabras son números que pueden representarse como un cociente de dos números enteros.</w:t>
      </w:r>
    </w:p>
    <w:p>
      <w:pPr>
        <w:pStyle w:val="style0"/>
        <w:rPr/>
      </w:pPr>
    </w:p>
    <w:p>
      <w:pPr>
        <w:pStyle w:val="style0"/>
        <w:rPr/>
      </w:pPr>
      <w:r>
        <w:rPr>
          <w:lang w:val="en-US"/>
        </w:rPr>
        <w:t xml:space="preserve">B  CUALES SON LOS NÚMEROS IRRACIONALES MAS FAMOSOS </w:t>
      </w:r>
    </w:p>
    <w:p>
      <w:pPr>
        <w:pStyle w:val="style0"/>
        <w:rPr/>
      </w:pPr>
      <w:r>
        <w:rPr>
          <w:lang w:val="en-US"/>
        </w:rPr>
        <w:t>Los números enteros como _3,07), las fracciones comunes (como 1\2, 3/4 -2/5), decimales finitos (como 2.50.75).</w:t>
      </w:r>
    </w:p>
    <w:p>
      <w:pPr>
        <w:pStyle w:val="style0"/>
        <w:rPr/>
      </w:pPr>
    </w:p>
    <w:p>
      <w:pPr>
        <w:pStyle w:val="style0"/>
        <w:rPr/>
      </w:pPr>
      <w:r>
        <w:rPr>
          <w:lang w:val="en-US"/>
        </w:rPr>
        <w:t xml:space="preserve">C DIFERENCIA ENTRE RACIONAL E IRRACIONAL </w:t>
      </w:r>
    </w:p>
    <w:p>
      <w:pPr>
        <w:pStyle w:val="style0"/>
        <w:rPr/>
      </w:pPr>
      <w:r>
        <w:rPr>
          <w:lang w:val="en-US"/>
        </w:rPr>
        <w:t xml:space="preserve">pueden expresar como una fracción de dos enteros mientras que los irracionales no </w:t>
      </w:r>
    </w:p>
    <w:p>
      <w:pPr>
        <w:pStyle w:val="style0"/>
        <w:rPr/>
      </w:pPr>
    </w:p>
    <w:p>
      <w:pPr>
        <w:pStyle w:val="style0"/>
        <w:rPr/>
      </w:pPr>
      <w:r>
        <w:rPr>
          <w:lang w:val="en-US"/>
        </w:rPr>
        <w:t>D DE DÓNDE SURGE EL NUMERO IRACIONAL PI</w:t>
      </w:r>
    </w:p>
    <w:p>
      <w:pPr>
        <w:pStyle w:val="style0"/>
        <w:rPr/>
      </w:pPr>
      <w:r>
        <w:rPr>
          <w:lang w:val="en-US"/>
        </w:rPr>
        <w:t>Surge de la velación constante entre la circunferencia de un círculo y su diámetro.</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105</Words>
  <Characters>536</Characters>
  <Application>WPS Office</Application>
  <Paragraphs>13</Paragraphs>
  <CharactersWithSpaces>637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2025-05-27T17:42:29Z</dcterms:created>
  <dc:creator>TB328XU</dc:creator>
  <lastModifiedBy>TB328XU</lastModifiedBy>
  <dcterms:modified xsi:type="dcterms:W3CDTF">2025-05-27T17:42:29Z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102210d06e284f3d997f56e213868105</vt:lpwstr>
  </property>
</Properties>
</file>