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Que es proporcionalidad: Dos magnitudes son directamente proporcionales si al aumentar una, la otra también aumenta y al disminuir una, la otra también disminuye</w:t>
      </w:r>
    </w:p>
    <w:p>
      <w:pPr>
        <w:pStyle w:val="style0"/>
        <w:rPr/>
      </w:pPr>
      <w:r>
        <w:rPr>
          <w:lang w:val="en-US"/>
        </w:rPr>
        <w:t xml:space="preserve">Que es magnitud: en matemáticas una magnitud es la medidas o el valor absoluto de una cantidad. se representa mediante un número positivo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47</Words>
  <Characters>253</Characters>
  <Application>WPS Office</Application>
  <Paragraphs>2</Paragraphs>
  <CharactersWithSpaces>299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2025-03-27T05:26:35Z</dcterms:created>
  <dc:creator>8196G</dc:creator>
  <lastModifiedBy>8196G</lastModifiedBy>
  <dcterms:modified xsi:type="dcterms:W3CDTF">2025-03-27T05:26:35Z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150eb909c7794881a38f9757c9fe6cb8</vt:lpwstr>
  </property>
</Properties>
</file>