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color w:val="ff0000"/>
          <w:lang w:val="en-US"/>
        </w:rPr>
      </w:pPr>
      <w:bookmarkStart w:id="0" w:name="_GoBack"/>
      <w:bookmarkEnd w:id="0"/>
      <w:r>
        <w:rPr>
          <w:color w:val="ff0000"/>
          <w:lang w:val="en-US"/>
        </w:rPr>
        <w:t>5 Aplicaciones en la vida diaria.</w:t>
      </w:r>
    </w:p>
    <w:p>
      <w:pPr>
        <w:pStyle w:val="style0"/>
        <w:rPr/>
      </w:pPr>
      <w:r>
        <w:rPr>
          <w:color w:val="ff0000"/>
          <w:lang w:val="en-US"/>
        </w:rPr>
        <w:t>Comunicaci</w:t>
      </w:r>
      <w:r>
        <w:rPr>
          <w:color w:val="ff0000"/>
          <w:lang w:val="es-US"/>
        </w:rPr>
        <w:t>ó</w:t>
      </w:r>
      <w:r>
        <w:rPr>
          <w:color w:val="ff0000"/>
          <w:lang w:val="en-US"/>
        </w:rPr>
        <w:t>n:</w:t>
      </w:r>
      <w:r>
        <w:rPr>
          <w:lang w:val="en-US"/>
        </w:rPr>
        <w:t xml:space="preserve"> Aplicaciones como WhatsApp o Telegram permiten enviar mensajes, hacer llamadas y compartir archivos multimedia, facilitando la conexión con otras personas.</w:t>
      </w:r>
    </w:p>
    <w:p>
      <w:pPr>
        <w:pStyle w:val="style0"/>
        <w:rPr/>
      </w:pPr>
      <w:r>
        <w:rPr>
          <w:color w:val="ff0000"/>
          <w:lang w:val="en-US"/>
        </w:rPr>
        <w:t>Navegaci</w:t>
      </w:r>
      <w:r>
        <w:rPr>
          <w:color w:val="ff0000"/>
          <w:lang w:val="es-US"/>
        </w:rPr>
        <w:t>ó</w:t>
      </w:r>
      <w:r>
        <w:rPr>
          <w:color w:val="ff0000"/>
          <w:lang w:val="en-US"/>
        </w:rPr>
        <w:t>n y Trasporte:</w:t>
      </w:r>
      <w:r>
        <w:rPr>
          <w:lang w:val="en-US"/>
        </w:rPr>
        <w:t xml:space="preserve"> Google Maps o Waze ayudan a encontrar rutas, revisar el tráfico en tiempo real y planificar viajes.</w:t>
      </w:r>
    </w:p>
    <w:p>
      <w:pPr>
        <w:pStyle w:val="style0"/>
        <w:rPr/>
      </w:pPr>
      <w:r>
        <w:rPr>
          <w:color w:val="ff0000"/>
          <w:lang w:val="en-US"/>
        </w:rPr>
        <w:t>Organizaci</w:t>
      </w:r>
      <w:r>
        <w:rPr>
          <w:color w:val="ff0000"/>
          <w:lang w:val="es-US"/>
        </w:rPr>
        <w:t>ó</w:t>
      </w:r>
      <w:r>
        <w:rPr>
          <w:color w:val="ff0000"/>
          <w:lang w:val="en-US"/>
        </w:rPr>
        <w:t>n y Productuvidad:</w:t>
      </w:r>
      <w:r>
        <w:rPr>
          <w:lang w:val="en-US"/>
        </w:rPr>
        <w:t xml:space="preserve"> Google Calendar ayuda a organizar horarios y reuniones, mientras que aplicaciones de listas de tareas o de gestión de notas como Evernote ayudan a mantener el control de actividades y proyectos.</w:t>
      </w:r>
    </w:p>
    <w:p>
      <w:pPr>
        <w:pStyle w:val="style0"/>
        <w:rPr/>
      </w:pPr>
      <w:r>
        <w:rPr>
          <w:color w:val="ff0000"/>
          <w:lang w:val="en-US"/>
        </w:rPr>
        <w:t>Personales:</w:t>
      </w:r>
      <w:r>
        <w:rPr>
          <w:lang w:val="en-US"/>
        </w:rPr>
        <w:t xml:space="preserve"> Aplicaciones como Spendee o Google Wallet permiten hacer un seguimiento de gastos, presupuestos y ahorros, además de gestionar tarjetas virtuales.</w:t>
      </w:r>
    </w:p>
    <w:p>
      <w:pPr>
        <w:pStyle w:val="style0"/>
        <w:rPr>
          <w:lang w:val="en-US"/>
        </w:rPr>
      </w:pPr>
      <w:r>
        <w:rPr>
          <w:color w:val="ff0000"/>
          <w:lang w:val="en-US"/>
        </w:rPr>
        <w:t>Entrenamiento</w:t>
      </w:r>
      <w:r>
        <w:rPr>
          <w:lang w:val="en-US"/>
        </w:rPr>
        <w:t xml:space="preserve"> </w:t>
      </w:r>
      <w:r>
        <w:rPr>
          <w:color w:val="ff0000"/>
          <w:lang w:val="en-US"/>
        </w:rPr>
        <w:t>y Redes Sociales:</w:t>
      </w:r>
      <w:r>
        <w:rPr>
          <w:lang w:val="en-US"/>
        </w:rPr>
        <w:t xml:space="preserve"> como TikTok o Instagram son populares para el entretenimiento y la conexión con amigos y seguidores.</w:t>
      </w:r>
    </w:p>
    <w:p>
      <w:pPr>
        <w:pStyle w:val="style0"/>
        <w:rPr>
          <w:lang w:val="en-US"/>
        </w:rPr>
      </w:pPr>
    </w:p>
    <w:p>
      <w:pPr>
        <w:pStyle w:val="style0"/>
        <w:rPr>
          <w:color w:val="ff0000"/>
        </w:rPr>
      </w:pPr>
      <w:r>
        <w:rPr>
          <w:lang w:val="en-US"/>
        </w:rPr>
        <w:t xml:space="preserve"> </w:t>
      </w:r>
      <w:r>
        <w:rPr>
          <w:color w:val="ff0000"/>
          <w:lang w:val="en-US"/>
        </w:rPr>
        <w:t>5 Aplicaciones inversamente proporcionales.</w:t>
      </w:r>
    </w:p>
    <w:p>
      <w:pPr>
        <w:pStyle w:val="style0"/>
        <w:rPr>
          <w:color w:val="000000"/>
        </w:rPr>
      </w:pPr>
      <w:r>
        <w:rPr>
          <w:color w:val="ff0000"/>
          <w:lang w:val="en-US"/>
        </w:rPr>
        <w:t>Velocidad y tiempo</w:t>
      </w:r>
      <w:r>
        <w:rPr>
          <w:color w:val="000000"/>
          <w:lang w:val="en-US"/>
        </w:rPr>
        <w:t xml:space="preserve"> </w:t>
      </w:r>
      <w:r>
        <w:rPr>
          <w:color w:val="ff0000"/>
          <w:lang w:val="en-US"/>
        </w:rPr>
        <w:t>de viaje:</w:t>
      </w:r>
      <w:r>
        <w:rPr>
          <w:color w:val="000000"/>
          <w:lang w:val="en-US"/>
        </w:rPr>
        <w:t xml:space="preserve"> Si aumentas la velocidad de un vehículo, el tiempo que tarda en llegar a su destino disminuye, manteniendo la distancia constante.</w:t>
      </w:r>
    </w:p>
    <w:p>
      <w:pPr>
        <w:pStyle w:val="style0"/>
        <w:rPr>
          <w:color w:val="000000"/>
        </w:rPr>
      </w:pPr>
      <w:r>
        <w:rPr>
          <w:color w:val="ff0000"/>
          <w:lang w:val="en-US"/>
        </w:rPr>
        <w:t>Numero de trabajadores</w:t>
      </w:r>
      <w:r>
        <w:rPr>
          <w:color w:val="000000"/>
          <w:lang w:val="en-US"/>
        </w:rPr>
        <w:t xml:space="preserve"> </w:t>
      </w:r>
      <w:r>
        <w:rPr>
          <w:color w:val="ff0000"/>
          <w:lang w:val="en-US"/>
        </w:rPr>
        <w:t>y tiempo:</w:t>
      </w:r>
      <w:r>
        <w:rPr>
          <w:color w:val="000000"/>
          <w:lang w:val="en-US"/>
        </w:rPr>
        <w:t xml:space="preserve"> realizar un trabajo, un mayor número de trabajadores implica que se tardará menos tiempo en terminarlo, mientras que un menor número de trabajadores requerirá más tiempo.</w:t>
      </w:r>
    </w:p>
    <w:p>
      <w:pPr>
        <w:pStyle w:val="style0"/>
        <w:rPr>
          <w:color w:val="000000"/>
        </w:rPr>
      </w:pPr>
      <w:r>
        <w:rPr>
          <w:color w:val="ff0000"/>
          <w:lang w:val="en-US"/>
        </w:rPr>
        <w:t>Capacidad de un cami</w:t>
      </w:r>
      <w:r>
        <w:rPr>
          <w:color w:val="ff0000"/>
          <w:lang w:val="es-US"/>
        </w:rPr>
        <w:t>ó</w:t>
      </w:r>
      <w:r>
        <w:rPr>
          <w:color w:val="ff0000"/>
          <w:lang w:val="en-US"/>
        </w:rPr>
        <w:t>n y n</w:t>
      </w:r>
      <w:r>
        <w:rPr>
          <w:color w:val="ff0000"/>
          <w:lang w:val="es-US"/>
        </w:rPr>
        <w:t>ú</w:t>
      </w:r>
      <w:r>
        <w:rPr>
          <w:color w:val="ff0000"/>
          <w:lang w:val="en-US"/>
        </w:rPr>
        <w:t>mero de viajes:</w:t>
      </w:r>
      <w:r>
        <w:rPr>
          <w:color w:val="000000"/>
          <w:lang w:val="en-US"/>
        </w:rPr>
        <w:t xml:space="preserve"> Para transportar una cantidad fija de carga, un camión con una mayor capacidad de carga requerirá menos viajes que un camión con menor capacidad.</w:t>
      </w:r>
    </w:p>
    <w:p>
      <w:pPr>
        <w:pStyle w:val="style0"/>
        <w:rPr>
          <w:color w:val="000000"/>
        </w:rPr>
      </w:pPr>
      <w:r>
        <w:rPr>
          <w:color w:val="ff0000"/>
          <w:lang w:val="en-US"/>
        </w:rPr>
        <w:t xml:space="preserve">Precio de un articulo y cantidad comprada: </w:t>
      </w:r>
      <w:r>
        <w:rPr>
          <w:color w:val="000000"/>
          <w:lang w:val="en-US"/>
        </w:rPr>
        <w:t>Si tienes un presupuesto limitado para comprar un producto, el precio de cada artículo es inversamente proporcional a la cantidad de bienes que puedes comprar. Si el precio de un artículo disminuye, puedes comprar más con el mismo dinero.</w:t>
      </w:r>
    </w:p>
    <w:p>
      <w:pPr>
        <w:pStyle w:val="style0"/>
        <w:rPr>
          <w:color w:val="000000"/>
        </w:rPr>
      </w:pPr>
      <w:r>
        <w:rPr>
          <w:color w:val="ff0000"/>
          <w:lang w:val="en-US"/>
        </w:rPr>
        <w:t>Tiempo de uso y duraci</w:t>
      </w:r>
      <w:r>
        <w:rPr>
          <w:color w:val="ff0000"/>
          <w:lang w:val="es-US"/>
        </w:rPr>
        <w:t>ó</w:t>
      </w:r>
      <w:r>
        <w:rPr>
          <w:color w:val="ff0000"/>
          <w:lang w:val="en-US"/>
        </w:rPr>
        <w:t>n de la bater</w:t>
      </w:r>
      <w:r>
        <w:rPr>
          <w:color w:val="ff0000"/>
          <w:lang w:val="es-US"/>
        </w:rPr>
        <w:t>í</w:t>
      </w:r>
      <w:r>
        <w:rPr>
          <w:color w:val="ff0000"/>
          <w:lang w:val="en-US"/>
        </w:rPr>
        <w:t xml:space="preserve">a: </w:t>
      </w:r>
      <w:r>
        <w:rPr>
          <w:color w:val="000000"/>
          <w:lang w:val="en-US"/>
        </w:rPr>
        <w:t xml:space="preserve">La duración de la batería de un dispositivo es inversamente proporcional al tiempo que se está utilizando. A mayor tiempo de uso, menor será el porcentaje restante de la batería, y viceversa.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301</Words>
  <Characters>1655</Characters>
  <Application>WPS Office</Application>
  <Paragraphs>13</Paragraphs>
  <CharactersWithSpaces>1946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2025-09-27T23:01:38Z</dcterms:created>
  <dc:creator>SM-X110</dc:creator>
  <lastModifiedBy>SM-X110</lastModifiedBy>
  <dcterms:modified xsi:type="dcterms:W3CDTF">2025-09-27T23:01:38Z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0e7be52aedfd4334b71ce3ebf11356b3</vt:lpwstr>
  </property>
</Properties>
</file>