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Carbohidratos </w:t>
      </w:r>
    </w:p>
    <w:p>
      <w:pPr>
        <w:pStyle w:val="style0"/>
        <w:rPr/>
      </w:pPr>
      <w:r>
        <w:rPr>
          <w:lang w:val="en-US"/>
        </w:rPr>
        <w:t xml:space="preserve">Son la principal fuente de energía para el organismo Se encuentran en alimentos como pan </w:t>
      </w:r>
    </w:p>
    <w:p>
      <w:pPr>
        <w:pStyle w:val="style0"/>
        <w:rPr/>
      </w:pPr>
      <w:r>
        <w:rPr>
          <w:lang w:val="en-US"/>
        </w:rPr>
        <w:t>Arroz pasta papas ticas.</w:t>
      </w:r>
    </w:p>
    <w:p>
      <w:pPr>
        <w:pStyle w:val="style0"/>
        <w:rPr/>
      </w:pPr>
      <w:r>
        <w:rPr>
          <w:lang w:val="en-US"/>
        </w:rPr>
        <w:t xml:space="preserve">Frutas </w:t>
      </w:r>
    </w:p>
    <w:p>
      <w:pPr>
        <w:pStyle w:val="style0"/>
        <w:rPr/>
      </w:pPr>
      <w:r>
        <w:rPr>
          <w:lang w:val="en-US"/>
        </w:rPr>
        <w:t>Son alimentos naturales ricos en vitaminas minerales fibra y antioxidante ejemplo manzanas</w:t>
      </w:r>
    </w:p>
    <w:p>
      <w:pPr>
        <w:pStyle w:val="style0"/>
        <w:rPr/>
      </w:pPr>
      <w:r>
        <w:rPr>
          <w:lang w:val="en-US"/>
        </w:rPr>
        <w:t>Plátanos mangos naranja.</w:t>
      </w:r>
    </w:p>
    <w:p>
      <w:pPr>
        <w:pStyle w:val="style0"/>
        <w:rPr/>
      </w:pPr>
      <w:r>
        <w:rPr>
          <w:lang w:val="en-US"/>
        </w:rPr>
        <w:t>Verduras</w:t>
      </w:r>
    </w:p>
    <w:p>
      <w:pPr>
        <w:pStyle w:val="style0"/>
        <w:rPr/>
      </w:pPr>
      <w:r>
        <w:rPr>
          <w:lang w:val="en-US"/>
        </w:rPr>
        <w:t>Son alimentos . Naturales ricos en vitaminas minerales ejemplo hoja verde zanahoria tomates</w:t>
      </w:r>
    </w:p>
    <w:p>
      <w:pPr>
        <w:pStyle w:val="style0"/>
        <w:rPr/>
      </w:pPr>
      <w:r>
        <w:rPr>
          <w:lang w:val="en-US"/>
        </w:rPr>
        <w:t>Y pimientos .</w:t>
      </w:r>
    </w:p>
    <w:p>
      <w:pPr>
        <w:pStyle w:val="style0"/>
        <w:rPr/>
      </w:pPr>
      <w:r>
        <w:rPr>
          <w:lang w:val="en-US"/>
        </w:rPr>
        <w:t>Lácteos Son alimentos derivados de la leche yogur queso proporcionan calcio proteínas y vitamina De.</w:t>
      </w:r>
    </w:p>
    <w:p>
      <w:pPr>
        <w:pStyle w:val="style0"/>
        <w:rPr/>
      </w:pPr>
      <w:r>
        <w:rPr>
          <w:lang w:val="en-US"/>
        </w:rPr>
        <w:t xml:space="preserve">Proteínas son los bloques de construcción del cuerpo necesarias por formar y reparar  </w:t>
      </w:r>
    </w:p>
    <w:p>
      <w:pPr>
        <w:pStyle w:val="style0"/>
        <w:rPr/>
      </w:pPr>
      <w:r>
        <w:rPr>
          <w:lang w:val="en-US"/>
        </w:rPr>
        <w:t>Tejidos así como carnes huevos lengumbres nueces y productos lácteos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91</Words>
  <Characters>530</Characters>
  <Application>WPS Office</Application>
  <Paragraphs>13</Paragraphs>
  <CharactersWithSpaces>614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2026-03-10T14:54:34Z</dcterms:created>
  <dc:creator>TB328XU</dc:creator>
  <lastModifiedBy>TB328XU</lastModifiedBy>
  <dcterms:modified xsi:type="dcterms:W3CDTF">2026-03-10T14:54:34Z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21fd94d46d3b4882bc1e8f7214e25d10</vt:lpwstr>
  </property>
</Properties>
</file>