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95" w:rsidRDefault="002C0295">
      <w:pPr>
        <w:rPr>
          <w:lang w:val="es-MX"/>
        </w:rPr>
      </w:pPr>
      <w:r>
        <w:rPr>
          <w:lang w:val="es-MX"/>
        </w:rPr>
        <w:tab/>
        <w:t>Aida Teresita Torres Raymundo</w:t>
      </w:r>
    </w:p>
    <w:p w:rsidR="002C0295" w:rsidRDefault="002C0295">
      <w:pPr>
        <w:rPr>
          <w:lang w:val="es-MX"/>
        </w:rPr>
      </w:pPr>
      <w:r>
        <w:rPr>
          <w:lang w:val="es-MX"/>
        </w:rPr>
        <w:tab/>
        <w:t>Quinto Bachillerato</w:t>
      </w:r>
    </w:p>
    <w:p w:rsidR="002C0295" w:rsidRDefault="002C0295">
      <w:pPr>
        <w:rPr>
          <w:lang w:val="es-MX"/>
        </w:rPr>
      </w:pPr>
      <w:r>
        <w:rPr>
          <w:lang w:val="es-MX"/>
        </w:rPr>
        <w:tab/>
        <w:t>Expresión Artística</w:t>
      </w:r>
    </w:p>
    <w:p w:rsidR="002C0295" w:rsidRDefault="002C0295">
      <w:pPr>
        <w:rPr>
          <w:lang w:val="es-MX"/>
        </w:rPr>
      </w:pPr>
      <w:bookmarkStart w:id="0" w:name="_GoBack"/>
      <w:r>
        <w:rPr>
          <w:lang w:val="es-MX"/>
        </w:rPr>
        <w:tab/>
        <w:t>Lección 1/semana 10</w:t>
      </w:r>
    </w:p>
    <w:bookmarkEnd w:id="0"/>
    <w:p w:rsidR="002C0295" w:rsidRDefault="002C0295" w:rsidP="00D0048A">
      <w:pPr>
        <w:rPr>
          <w:lang w:val="es-MX"/>
        </w:rPr>
      </w:pPr>
    </w:p>
    <w:p w:rsidR="002C0295" w:rsidRPr="003A1EE2" w:rsidRDefault="002C0295" w:rsidP="00D0048A">
      <w:pPr>
        <w:rPr>
          <w:rFonts w:ascii="Arial" w:hAnsi="Arial" w:cs="Arial"/>
          <w:lang w:val="es-MX"/>
        </w:rPr>
      </w:pPr>
      <w:r w:rsidRPr="003A1EE2">
        <w:rPr>
          <w:rFonts w:ascii="Arial" w:hAnsi="Arial" w:cs="Arial"/>
          <w:lang w:val="es-MX"/>
        </w:rPr>
        <w:t>Aprender a analizar las obras de arte</w:t>
      </w:r>
    </w:p>
    <w:p w:rsidR="002C0295" w:rsidRPr="003A1EE2" w:rsidRDefault="003A1EE2" w:rsidP="003A1E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A1EE2"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4D128457" wp14:editId="5A6BCA7B">
            <wp:simplePos x="0" y="0"/>
            <wp:positionH relativeFrom="column">
              <wp:posOffset>4044901</wp:posOffset>
            </wp:positionH>
            <wp:positionV relativeFrom="paragraph">
              <wp:posOffset>11528</wp:posOffset>
            </wp:positionV>
            <wp:extent cx="1643380" cy="2856865"/>
            <wp:effectExtent l="0" t="0" r="0" b="635"/>
            <wp:wrapTight wrapText="bothSides">
              <wp:wrapPolygon edited="0">
                <wp:start x="0" y="0"/>
                <wp:lineTo x="0" y="21461"/>
                <wp:lineTo x="21283" y="21461"/>
                <wp:lineTo x="21283" y="0"/>
                <wp:lineTo x="0" y="0"/>
              </wp:wrapPolygon>
            </wp:wrapTight>
            <wp:docPr id="3" name="Imagen 3" descr="San Juan Bautista, 1898 (bronce) de Auguste R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Juan Bautista, 1898 (bronce) de Auguste Rod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90" w:rsidRPr="003A1EE2">
        <w:rPr>
          <w:rFonts w:ascii="Arial" w:hAnsi="Arial" w:cs="Arial"/>
          <w:b/>
          <w:lang w:val="es-MX"/>
        </w:rPr>
        <w:t xml:space="preserve">Auguste </w:t>
      </w:r>
      <w:proofErr w:type="spellStart"/>
      <w:r w:rsidR="00103490" w:rsidRPr="003A1EE2">
        <w:rPr>
          <w:rFonts w:ascii="Arial" w:hAnsi="Arial" w:cs="Arial"/>
          <w:b/>
          <w:lang w:val="es-MX"/>
        </w:rPr>
        <w:t>Rodin</w:t>
      </w:r>
      <w:proofErr w:type="spellEnd"/>
      <w:r w:rsidR="00103490" w:rsidRPr="003A1EE2">
        <w:rPr>
          <w:rFonts w:ascii="Arial" w:hAnsi="Arial" w:cs="Arial"/>
          <w:b/>
          <w:lang w:val="es-MX"/>
        </w:rPr>
        <w:t>:</w:t>
      </w:r>
      <w:r w:rsidR="00103490" w:rsidRPr="003A1EE2">
        <w:rPr>
          <w:rFonts w:ascii="Arial" w:hAnsi="Arial" w:cs="Arial"/>
          <w:lang w:val="es-MX"/>
        </w:rPr>
        <w:t xml:space="preserve"> escultor francés, fue alumno de Jean-</w:t>
      </w:r>
      <w:proofErr w:type="spellStart"/>
      <w:r w:rsidR="00103490" w:rsidRPr="003A1EE2">
        <w:rPr>
          <w:rFonts w:ascii="Arial" w:hAnsi="Arial" w:cs="Arial"/>
          <w:lang w:val="es-MX"/>
        </w:rPr>
        <w:t>Baptiste</w:t>
      </w:r>
      <w:proofErr w:type="spellEnd"/>
      <w:r w:rsidR="00103490" w:rsidRPr="003A1EE2">
        <w:rPr>
          <w:rFonts w:ascii="Arial" w:hAnsi="Arial" w:cs="Arial"/>
          <w:lang w:val="es-MX"/>
        </w:rPr>
        <w:t xml:space="preserve"> </w:t>
      </w:r>
      <w:proofErr w:type="spellStart"/>
      <w:r w:rsidR="00103490" w:rsidRPr="003A1EE2">
        <w:rPr>
          <w:rFonts w:ascii="Arial" w:hAnsi="Arial" w:cs="Arial"/>
          <w:lang w:val="es-MX"/>
        </w:rPr>
        <w:t>Carpeaux</w:t>
      </w:r>
      <w:proofErr w:type="spellEnd"/>
      <w:r w:rsidR="00103490" w:rsidRPr="003A1EE2">
        <w:rPr>
          <w:rFonts w:ascii="Arial" w:hAnsi="Arial" w:cs="Arial"/>
          <w:lang w:val="es-MX"/>
        </w:rPr>
        <w:t xml:space="preserve"> en las Escuela de Artes Decorativas y de </w:t>
      </w:r>
      <w:proofErr w:type="spellStart"/>
      <w:r w:rsidR="00103490" w:rsidRPr="003A1EE2">
        <w:rPr>
          <w:rFonts w:ascii="Arial" w:hAnsi="Arial" w:cs="Arial"/>
          <w:lang w:val="es-MX"/>
        </w:rPr>
        <w:t>Antoine</w:t>
      </w:r>
      <w:proofErr w:type="spellEnd"/>
      <w:r w:rsidR="00103490" w:rsidRPr="003A1EE2">
        <w:rPr>
          <w:rFonts w:ascii="Arial" w:hAnsi="Arial" w:cs="Arial"/>
          <w:lang w:val="es-MX"/>
        </w:rPr>
        <w:t xml:space="preserve">-Louis </w:t>
      </w:r>
      <w:proofErr w:type="spellStart"/>
      <w:r w:rsidR="00103490" w:rsidRPr="003A1EE2">
        <w:rPr>
          <w:rFonts w:ascii="Arial" w:hAnsi="Arial" w:cs="Arial"/>
          <w:lang w:val="es-MX"/>
        </w:rPr>
        <w:t>Barye</w:t>
      </w:r>
      <w:proofErr w:type="spellEnd"/>
      <w:r w:rsidR="00103490" w:rsidRPr="003A1EE2">
        <w:rPr>
          <w:rFonts w:ascii="Arial" w:hAnsi="Arial" w:cs="Arial"/>
          <w:lang w:val="es-MX"/>
        </w:rPr>
        <w:t xml:space="preserve"> en el Museo de Historia Natural, dos escultores a los que admiró y en quienes se inspiró en cierta medida. Por sus modestos orígenes, se vio obligado a ganarse la vida como ayudante de decoración, compaginando el trabajo profesional con su dedicación a la escultura.</w:t>
      </w:r>
    </w:p>
    <w:p w:rsidR="00103490" w:rsidRDefault="00103490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  <w:r w:rsidRPr="003A1EE2">
        <w:rPr>
          <w:rFonts w:ascii="Arial" w:hAnsi="Arial" w:cs="Arial"/>
          <w:lang w:val="es-MX"/>
        </w:rPr>
        <w:t xml:space="preserve">En el 1881, logró triunfar como </w:t>
      </w:r>
      <w:r w:rsidR="003A1EE2" w:rsidRPr="003A1EE2">
        <w:rPr>
          <w:rFonts w:ascii="Arial" w:hAnsi="Arial" w:cs="Arial"/>
          <w:lang w:val="es-MX"/>
        </w:rPr>
        <w:t>escultor</w:t>
      </w:r>
      <w:r w:rsidRPr="003A1EE2">
        <w:rPr>
          <w:rFonts w:ascii="Arial" w:hAnsi="Arial" w:cs="Arial"/>
          <w:lang w:val="es-MX"/>
        </w:rPr>
        <w:t xml:space="preserve">, cuando presentó en el salón su </w:t>
      </w:r>
      <w:r w:rsidRPr="00CA389B">
        <w:rPr>
          <w:rFonts w:ascii="Arial" w:hAnsi="Arial" w:cs="Arial"/>
          <w:b/>
          <w:u w:val="single"/>
          <w:lang w:val="es-MX"/>
        </w:rPr>
        <w:t>San Juan Bautista</w:t>
      </w:r>
      <w:r w:rsidRPr="003A1EE2">
        <w:rPr>
          <w:rFonts w:ascii="Arial" w:hAnsi="Arial" w:cs="Arial"/>
          <w:lang w:val="es-MX"/>
        </w:rPr>
        <w:t xml:space="preserve"> predicando.</w:t>
      </w:r>
      <w:r w:rsidR="003A1EE2" w:rsidRPr="003A1EE2">
        <w:rPr>
          <w:rFonts w:ascii="Arial" w:hAnsi="Arial" w:cs="Arial"/>
          <w:noProof/>
          <w:lang w:eastAsia="es-GT"/>
        </w:rPr>
        <w:t xml:space="preserve"> </w:t>
      </w: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3A1EE2" w:rsidP="003A1EE2">
      <w:pPr>
        <w:pStyle w:val="Prrafodelista"/>
        <w:jc w:val="both"/>
        <w:rPr>
          <w:rFonts w:ascii="Arial" w:hAnsi="Arial" w:cs="Arial"/>
          <w:noProof/>
          <w:lang w:eastAsia="es-GT"/>
        </w:rPr>
      </w:pPr>
    </w:p>
    <w:p w:rsidR="003A1EE2" w:rsidRDefault="00CA389B" w:rsidP="003A1E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6909E23A" wp14:editId="3B38C654">
            <wp:simplePos x="0" y="0"/>
            <wp:positionH relativeFrom="column">
              <wp:posOffset>4054475</wp:posOffset>
            </wp:positionH>
            <wp:positionV relativeFrom="paragraph">
              <wp:posOffset>10795</wp:posOffset>
            </wp:positionV>
            <wp:extent cx="168275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274" y="21367"/>
                <wp:lineTo x="21274" y="0"/>
                <wp:lineTo x="0" y="0"/>
              </wp:wrapPolygon>
            </wp:wrapTight>
            <wp:docPr id="4" name="Imagen 4" descr="Cómo ha sido la vida de la Casa Vicens? | Casa Vic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 sido la vida de la Casa Vicens? | Casa Vice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E2">
        <w:rPr>
          <w:rFonts w:ascii="Arial" w:hAnsi="Arial" w:cs="Arial"/>
          <w:lang w:val="es-MX"/>
        </w:rPr>
        <w:t xml:space="preserve">Antoni Gaudí: nació un 25 de julio de 1852 en Reus, cerca de </w:t>
      </w:r>
      <w:proofErr w:type="spellStart"/>
      <w:r w:rsidR="003A1EE2">
        <w:rPr>
          <w:rFonts w:ascii="Arial" w:hAnsi="Arial" w:cs="Arial"/>
          <w:lang w:val="es-MX"/>
        </w:rPr>
        <w:t>Tarragon</w:t>
      </w:r>
      <w:proofErr w:type="spellEnd"/>
      <w:r w:rsidR="003A1EE2">
        <w:rPr>
          <w:rFonts w:ascii="Arial" w:hAnsi="Arial" w:cs="Arial"/>
          <w:lang w:val="es-MX"/>
        </w:rPr>
        <w:t>. Arquitecto catalán, máximo representante del modernismo y uno de los principales pioneros de las vangu</w:t>
      </w:r>
      <w:r>
        <w:rPr>
          <w:rFonts w:ascii="Arial" w:hAnsi="Arial" w:cs="Arial"/>
          <w:lang w:val="es-MX"/>
        </w:rPr>
        <w:t xml:space="preserve">ardias artísticas del siglo XX. Uno de sus trabajos incluso antes de que hubiese terminado sus estudios, es la </w:t>
      </w:r>
      <w:r w:rsidRPr="00CA389B">
        <w:rPr>
          <w:rFonts w:ascii="Arial" w:hAnsi="Arial" w:cs="Arial"/>
          <w:b/>
          <w:u w:val="single"/>
          <w:lang w:val="es-MX"/>
        </w:rPr>
        <w:t xml:space="preserve">Casa </w:t>
      </w:r>
      <w:proofErr w:type="spellStart"/>
      <w:r w:rsidRPr="00CA389B">
        <w:rPr>
          <w:rFonts w:ascii="Arial" w:hAnsi="Arial" w:cs="Arial"/>
          <w:b/>
          <w:u w:val="single"/>
          <w:lang w:val="es-MX"/>
        </w:rPr>
        <w:t>Vicens</w:t>
      </w:r>
      <w:proofErr w:type="spellEnd"/>
      <w:r>
        <w:rPr>
          <w:rFonts w:ascii="Arial" w:hAnsi="Arial" w:cs="Arial"/>
          <w:lang w:val="es-MX"/>
        </w:rPr>
        <w:t>, la cual se construyó en Barcelona en 1878 y 1880 (un edificio neogótico en el que ya se aprecia su fuerte personalidad).</w:t>
      </w:r>
      <w:r w:rsidRPr="00CA389B">
        <w:rPr>
          <w:noProof/>
          <w:lang w:eastAsia="es-GT"/>
        </w:rPr>
        <w:t xml:space="preserve"> </w:t>
      </w:r>
    </w:p>
    <w:p w:rsidR="00CA389B" w:rsidRDefault="00CA389B" w:rsidP="00CA389B">
      <w:pPr>
        <w:jc w:val="both"/>
        <w:rPr>
          <w:rFonts w:ascii="Arial" w:hAnsi="Arial" w:cs="Arial"/>
          <w:lang w:val="es-MX"/>
        </w:rPr>
      </w:pPr>
    </w:p>
    <w:p w:rsidR="00CA389B" w:rsidRDefault="00CA389B" w:rsidP="00CA389B">
      <w:pPr>
        <w:jc w:val="both"/>
        <w:rPr>
          <w:rFonts w:ascii="Arial" w:hAnsi="Arial" w:cs="Arial"/>
          <w:lang w:val="es-MX"/>
        </w:rPr>
      </w:pPr>
    </w:p>
    <w:p w:rsidR="00CA389B" w:rsidRDefault="00CA389B" w:rsidP="00CA389B">
      <w:pPr>
        <w:jc w:val="both"/>
        <w:rPr>
          <w:rFonts w:ascii="Arial" w:hAnsi="Arial" w:cs="Arial"/>
          <w:lang w:val="es-MX"/>
        </w:rPr>
      </w:pPr>
    </w:p>
    <w:p w:rsidR="00CA389B" w:rsidRDefault="00CA389B" w:rsidP="00CA389B">
      <w:pPr>
        <w:jc w:val="both"/>
        <w:rPr>
          <w:rFonts w:ascii="Arial" w:hAnsi="Arial" w:cs="Arial"/>
          <w:lang w:val="es-MX"/>
        </w:rPr>
      </w:pPr>
    </w:p>
    <w:p w:rsidR="00CA389B" w:rsidRDefault="00CA389B" w:rsidP="00CA389B">
      <w:pPr>
        <w:jc w:val="both"/>
        <w:rPr>
          <w:rFonts w:ascii="Arial" w:hAnsi="Arial" w:cs="Arial"/>
          <w:lang w:val="es-MX"/>
        </w:rPr>
      </w:pPr>
    </w:p>
    <w:p w:rsidR="00CA389B" w:rsidRDefault="00BD2FBC" w:rsidP="00BD2F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D2FBC">
        <w:rPr>
          <w:b/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6BF02073" wp14:editId="7619BE01">
            <wp:simplePos x="0" y="0"/>
            <wp:positionH relativeFrom="column">
              <wp:posOffset>3812635</wp:posOffset>
            </wp:positionH>
            <wp:positionV relativeFrom="paragraph">
              <wp:posOffset>6350</wp:posOffset>
            </wp:positionV>
            <wp:extent cx="2032635" cy="1682115"/>
            <wp:effectExtent l="0" t="0" r="5715" b="0"/>
            <wp:wrapTight wrapText="bothSides">
              <wp:wrapPolygon edited="0">
                <wp:start x="0" y="0"/>
                <wp:lineTo x="0" y="21282"/>
                <wp:lineTo x="21458" y="21282"/>
                <wp:lineTo x="21458" y="0"/>
                <wp:lineTo x="0" y="0"/>
              </wp:wrapPolygon>
            </wp:wrapTight>
            <wp:docPr id="5" name="Imagen 5" descr="Significado del Cuadro El Beso de Gustav Klimt - Cultura Ge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l Cuadro El Beso de Gustav Klimt - Cultura Geni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 r="16538"/>
                    <a:stretch/>
                  </pic:blipFill>
                  <pic:spPr bwMode="auto">
                    <a:xfrm>
                      <a:off x="0" y="0"/>
                      <a:ext cx="203263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389B" w:rsidRPr="00BD2FBC">
        <w:rPr>
          <w:rFonts w:ascii="Arial" w:hAnsi="Arial" w:cs="Arial"/>
          <w:b/>
          <w:lang w:val="es-MX"/>
        </w:rPr>
        <w:t xml:space="preserve">Gustav </w:t>
      </w:r>
      <w:proofErr w:type="spellStart"/>
      <w:r w:rsidR="00CA389B" w:rsidRPr="00BD2FBC">
        <w:rPr>
          <w:rFonts w:ascii="Arial" w:hAnsi="Arial" w:cs="Arial"/>
          <w:b/>
          <w:lang w:val="es-MX"/>
        </w:rPr>
        <w:t>Klimt</w:t>
      </w:r>
      <w:proofErr w:type="spellEnd"/>
      <w:r w:rsidR="00CA389B" w:rsidRPr="00BD2FBC">
        <w:rPr>
          <w:rFonts w:ascii="Arial" w:hAnsi="Arial" w:cs="Arial"/>
          <w:b/>
          <w:lang w:val="es-MX"/>
        </w:rPr>
        <w:t>:</w:t>
      </w:r>
      <w:r w:rsidR="00CA389B" w:rsidRPr="00BD2FBC">
        <w:rPr>
          <w:rFonts w:ascii="Arial" w:hAnsi="Arial" w:cs="Arial"/>
          <w:lang w:val="es-MX"/>
        </w:rPr>
        <w:t xml:space="preserve"> pintor austriaco. Fue la figura más representativa del modernismo pictórico en el mundo de habla alemana. Se formó en la escuela de artes aplicadas de su ciudad natal y triunfó como autor de grandes pinturas decorativas en un estilo de corte academicista</w:t>
      </w:r>
      <w:r w:rsidRPr="00BD2FBC">
        <w:rPr>
          <w:rFonts w:ascii="Arial" w:hAnsi="Arial" w:cs="Arial"/>
          <w:lang w:val="es-MX"/>
        </w:rPr>
        <w:t xml:space="preserve">, del que constituyen un buen exponente las pinturas de la escalera del Museo de Historia del Arte de Viena. Destaca entre otras y muchas obras </w:t>
      </w:r>
      <w:r w:rsidRPr="00BD2FBC">
        <w:rPr>
          <w:rFonts w:ascii="Arial" w:hAnsi="Arial" w:cs="Arial"/>
          <w:b/>
          <w:u w:val="single"/>
          <w:lang w:val="es-MX"/>
        </w:rPr>
        <w:t>“El beso”</w:t>
      </w:r>
      <w:r w:rsidRPr="00BD2FBC">
        <w:rPr>
          <w:rFonts w:ascii="Arial" w:hAnsi="Arial" w:cs="Arial"/>
          <w:lang w:val="es-MX"/>
        </w:rPr>
        <w:t>, imbuidas todas ellas de una sensualidad palpable.</w:t>
      </w:r>
    </w:p>
    <w:p w:rsidR="00BD2FBC" w:rsidRDefault="00BD2FBC" w:rsidP="00BD2FBC">
      <w:pPr>
        <w:jc w:val="both"/>
        <w:rPr>
          <w:rFonts w:ascii="Arial" w:hAnsi="Arial" w:cs="Arial"/>
          <w:lang w:val="es-MX"/>
        </w:rPr>
      </w:pPr>
    </w:p>
    <w:p w:rsidR="00BD2FBC" w:rsidRDefault="00BD2FBC" w:rsidP="00BD2FBC">
      <w:pPr>
        <w:jc w:val="both"/>
        <w:rPr>
          <w:rFonts w:ascii="Arial" w:hAnsi="Arial" w:cs="Arial"/>
          <w:lang w:val="es-MX"/>
        </w:rPr>
      </w:pPr>
    </w:p>
    <w:p w:rsidR="00BD2FBC" w:rsidRDefault="00BD2FBC" w:rsidP="00BD2FBC">
      <w:pPr>
        <w:jc w:val="both"/>
        <w:rPr>
          <w:rFonts w:ascii="Arial" w:hAnsi="Arial" w:cs="Arial"/>
          <w:lang w:val="es-MX"/>
        </w:rPr>
      </w:pPr>
    </w:p>
    <w:p w:rsidR="00BD2FBC" w:rsidRPr="00BD2FBC" w:rsidRDefault="00D0048A" w:rsidP="00BD2F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D0048A">
        <w:rPr>
          <w:b/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337634FB" wp14:editId="58DB5C85">
            <wp:simplePos x="0" y="0"/>
            <wp:positionH relativeFrom="column">
              <wp:posOffset>3243499</wp:posOffset>
            </wp:positionH>
            <wp:positionV relativeFrom="paragraph">
              <wp:posOffset>11430</wp:posOffset>
            </wp:positionV>
            <wp:extent cx="2600960" cy="1799590"/>
            <wp:effectExtent l="0" t="0" r="8890" b="0"/>
            <wp:wrapTight wrapText="bothSides">
              <wp:wrapPolygon edited="0">
                <wp:start x="0" y="0"/>
                <wp:lineTo x="0" y="21265"/>
                <wp:lineTo x="21516" y="21265"/>
                <wp:lineTo x="21516" y="0"/>
                <wp:lineTo x="0" y="0"/>
              </wp:wrapPolygon>
            </wp:wrapTight>
            <wp:docPr id="6" name="Imagen 6" descr="La historia de 'La persistencia de la memoria' de Salvador Da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historia de 'La persistencia de la memoria' de Salvador Dal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FBC" w:rsidRPr="00D0048A">
        <w:rPr>
          <w:rFonts w:ascii="Arial" w:hAnsi="Arial" w:cs="Arial"/>
          <w:b/>
          <w:lang w:val="es-MX"/>
        </w:rPr>
        <w:t>Salvador Dalí:</w:t>
      </w:r>
      <w:r w:rsidR="00BD2FBC">
        <w:rPr>
          <w:rFonts w:ascii="Arial" w:hAnsi="Arial" w:cs="Arial"/>
          <w:lang w:val="es-MX"/>
        </w:rPr>
        <w:t xml:space="preserve"> pintor español. Nació en una madrugada de la primavera de 1904 en el seno de una familia burguesa, hijo de un notario bien pensante y de una sensible dama aficionada a los pájaros. </w:t>
      </w:r>
      <w:r>
        <w:rPr>
          <w:rFonts w:ascii="Arial" w:hAnsi="Arial" w:cs="Arial"/>
          <w:lang w:val="es-MX"/>
        </w:rPr>
        <w:t>Una de sus obras es la llamada “</w:t>
      </w:r>
      <w:r w:rsidRPr="00D0048A">
        <w:rPr>
          <w:rFonts w:ascii="Arial" w:hAnsi="Arial" w:cs="Arial"/>
          <w:b/>
          <w:u w:val="single"/>
          <w:lang w:val="es-MX"/>
        </w:rPr>
        <w:t>La desintegración de la persistencia de la memoria</w:t>
      </w:r>
      <w:r>
        <w:rPr>
          <w:rFonts w:ascii="Arial" w:hAnsi="Arial" w:cs="Arial"/>
          <w:b/>
          <w:u w:val="single"/>
          <w:lang w:val="es-MX"/>
        </w:rPr>
        <w:t>”</w:t>
      </w:r>
      <w:r w:rsidRPr="00D0048A">
        <w:rPr>
          <w:rFonts w:ascii="Arial" w:hAnsi="Arial" w:cs="Arial"/>
          <w:b/>
          <w:u w:val="single"/>
          <w:lang w:val="es-MX"/>
        </w:rPr>
        <w:t>.</w:t>
      </w:r>
    </w:p>
    <w:sectPr w:rsidR="00BD2FBC" w:rsidRPr="00BD2FB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9E" w:rsidRDefault="00975B9E" w:rsidP="002C0295">
      <w:pPr>
        <w:spacing w:after="0" w:line="240" w:lineRule="auto"/>
      </w:pPr>
      <w:r>
        <w:separator/>
      </w:r>
    </w:p>
  </w:endnote>
  <w:endnote w:type="continuationSeparator" w:id="0">
    <w:p w:rsidR="00975B9E" w:rsidRDefault="00975B9E" w:rsidP="002C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9E" w:rsidRDefault="00975B9E" w:rsidP="002C0295">
      <w:pPr>
        <w:spacing w:after="0" w:line="240" w:lineRule="auto"/>
      </w:pPr>
      <w:r>
        <w:separator/>
      </w:r>
    </w:p>
  </w:footnote>
  <w:footnote w:type="continuationSeparator" w:id="0">
    <w:p w:rsidR="00975B9E" w:rsidRDefault="00975B9E" w:rsidP="002C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95" w:rsidRDefault="002C029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D1C0386" wp14:editId="56BFE90B">
          <wp:simplePos x="0" y="0"/>
          <wp:positionH relativeFrom="margin">
            <wp:posOffset>-1027430</wp:posOffset>
          </wp:positionH>
          <wp:positionV relativeFrom="paragraph">
            <wp:posOffset>-449580</wp:posOffset>
          </wp:positionV>
          <wp:extent cx="1581150" cy="1072515"/>
          <wp:effectExtent l="0" t="0" r="0" b="0"/>
          <wp:wrapTight wrapText="bothSides">
            <wp:wrapPolygon edited="0">
              <wp:start x="0" y="0"/>
              <wp:lineTo x="0" y="21101"/>
              <wp:lineTo x="21340" y="21101"/>
              <wp:lineTo x="21340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58115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295" w:rsidRDefault="002C0295">
    <w:pPr>
      <w:pStyle w:val="Encabezado"/>
    </w:pPr>
  </w:p>
  <w:p w:rsidR="002C0295" w:rsidRDefault="002C0295">
    <w:pPr>
      <w:pStyle w:val="Encabezado"/>
    </w:pPr>
  </w:p>
  <w:p w:rsidR="002C0295" w:rsidRDefault="002C02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33D07"/>
    <w:multiLevelType w:val="hybridMultilevel"/>
    <w:tmpl w:val="FBDA8C5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4"/>
    <w:rsid w:val="00103490"/>
    <w:rsid w:val="001E6F93"/>
    <w:rsid w:val="002C0295"/>
    <w:rsid w:val="003A1EE2"/>
    <w:rsid w:val="00975B9E"/>
    <w:rsid w:val="00BD2FBC"/>
    <w:rsid w:val="00CA389B"/>
    <w:rsid w:val="00D0048A"/>
    <w:rsid w:val="00D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04513-5B57-4857-9FF1-66F1864F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95"/>
  </w:style>
  <w:style w:type="paragraph" w:styleId="Piedepgina">
    <w:name w:val="footer"/>
    <w:basedOn w:val="Normal"/>
    <w:link w:val="PiedepginaCar"/>
    <w:uiPriority w:val="99"/>
    <w:unhideWhenUsed/>
    <w:rsid w:val="002C0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95"/>
  </w:style>
  <w:style w:type="paragraph" w:styleId="Prrafodelista">
    <w:name w:val="List Paragraph"/>
    <w:basedOn w:val="Normal"/>
    <w:uiPriority w:val="34"/>
    <w:qFormat/>
    <w:rsid w:val="0010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2</cp:revision>
  <dcterms:created xsi:type="dcterms:W3CDTF">2021-04-10T13:50:00Z</dcterms:created>
  <dcterms:modified xsi:type="dcterms:W3CDTF">2021-04-10T14:46:00Z</dcterms:modified>
</cp:coreProperties>
</file>