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8F11" w14:textId="7119297F" w:rsidR="004D3F9C" w:rsidRPr="000810E6" w:rsidRDefault="009968B7">
      <w:pPr>
        <w:rPr>
          <w:rFonts w:ascii="Handel Gothic Italic" w:hAnsi="Handel Gothic Italic"/>
          <w:sz w:val="36"/>
          <w:szCs w:val="36"/>
          <w:lang w:val="es-ES"/>
        </w:rPr>
      </w:pPr>
      <w:r>
        <w:rPr>
          <w:rFonts w:ascii="Handel Gothic Italic" w:hAnsi="Handel Gothic Ital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7732A" wp14:editId="42635E13">
                <wp:simplePos x="0" y="0"/>
                <wp:positionH relativeFrom="column">
                  <wp:posOffset>1448513</wp:posOffset>
                </wp:positionH>
                <wp:positionV relativeFrom="paragraph">
                  <wp:posOffset>576527</wp:posOffset>
                </wp:positionV>
                <wp:extent cx="2983294" cy="1200469"/>
                <wp:effectExtent l="0" t="0" r="2667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294" cy="12004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9171D" w14:textId="01DB619B" w:rsidR="000810E6" w:rsidRPr="009968B7" w:rsidRDefault="000810E6" w:rsidP="000810E6">
                            <w:pPr>
                              <w:rPr>
                                <w:rFonts w:ascii="Handel Gothic Italic" w:hAnsi="Handel Gothic Italic"/>
                                <w:color w:val="BB1F05"/>
                                <w:sz w:val="170"/>
                                <w:szCs w:val="170"/>
                                <w:lang w:val="es-ES"/>
                              </w:rPr>
                            </w:pPr>
                            <w:r w:rsidRPr="009968B7">
                              <w:rPr>
                                <w:rFonts w:ascii="Handel Gothic Italic" w:hAnsi="Handel Gothic Italic"/>
                                <w:color w:val="BB1F05"/>
                                <w:sz w:val="170"/>
                                <w:szCs w:val="170"/>
                                <w:lang w:val="es-ES"/>
                              </w:rPr>
                              <w:t>A</w:t>
                            </w:r>
                            <w:r w:rsidR="009968B7" w:rsidRPr="009968B7">
                              <w:rPr>
                                <w:rFonts w:ascii="Handel Gothic Italic" w:hAnsi="Handel Gothic Italic"/>
                                <w:color w:val="BB1F05"/>
                                <w:sz w:val="160"/>
                                <w:szCs w:val="160"/>
                                <w:lang w:val="es-ES"/>
                              </w:rPr>
                              <w:t>L</w:t>
                            </w:r>
                            <w:r w:rsidRPr="009968B7">
                              <w:rPr>
                                <w:rFonts w:ascii="Handel Gothic Italic" w:hAnsi="Handel Gothic Italic"/>
                                <w:color w:val="BB1F05"/>
                                <w:sz w:val="170"/>
                                <w:szCs w:val="170"/>
                                <w:lang w:val="es-ES"/>
                              </w:rPr>
                              <w:t>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7732A" id="Rectángulo 3" o:spid="_x0000_s1026" style="position:absolute;margin-left:114.05pt;margin-top:45.4pt;width:234.9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F3gwIAAGoFAAAOAAAAZHJzL2Uyb0RvYy54bWysVE1v2zAMvQ/YfxB0Xx1nadcEcYogRYcB&#10;RVusHXpWZCkWIIuapMTOfv0o+SNBV+wwLAeHEslH8onk8qatNTkI5xWYguYXE0qE4VAqsyvoj5e7&#10;T9eU+MBMyTQYUdCj8PRm9fHDsrELMYUKdCkcQRDjF40taBWCXWSZ55Womb8AKwwqJbiaBTy6XVY6&#10;1iB6rbPpZHKVNeBK64AL7/H2tlPSVcKXUvDwKKUXgeiCYm4hfV36buM3Wy3ZYueYrRTv02D/kEXN&#10;lMGgI9QtC4zsnfoDqlbcgQcZLjjUGUipuEg1YDX55E01zxWzItWC5Hg70uT/Hyx/ODzbJ4c0NNYv&#10;PIqxila6Ov5jfqRNZB1HskQbCMfL6fz683Q+o4SjLse3mF3NI53Zyd06H74KqEkUCurwNRJJ7HDv&#10;Q2c6mMRoBu6U1ulFtIkXHrQq4106xJYQG+3IgeFjbnd5H+3MCmNHz+xUS5LCUYsIoc13IYkqY/Yp&#10;kdRmJ0zGuTAh71QVK0UX6nKCvyHYkEUqNAFGZIlJjtg9wGDZgQzYXdm9fXQVqUtH58nfEuucR48U&#10;GUwYnWtlwL0HoLGqPnJnP5DUURNZCu22RZMobqE8PjnioBsXb/mdwhe8Zz48MYfzgZOEMx8e8SM1&#10;NAWFXqKkAvfrvftoj22LWkoanLeC+p975gQl+pvBhp7ns1kc0HSYXX6Z4sGda7bnGrOvN4BdkON2&#10;sTyJ0T7oQZQO6ldcDesYFVXMcIxdUB7ccNiEbg/gcuFivU5mOJSWhXvzbHkEjwTHDn1pX5mzfRsH&#10;nIAHGGaTLd50c2cbPQ2s9wGkSq1+4rWnHgc69VC/fOLGOD8nq9OKXP0GAAD//wMAUEsDBBQABgAI&#10;AAAAIQAZKeVt3gAAAAoBAAAPAAAAZHJzL2Rvd25yZXYueG1sTI/LTsMwEEX3SPyDNZXYUSdZJHWI&#10;U1VISEisCAi209h1IuJHYzcNf8+wguXoHt05t9mvdmKLnuPonYR8mwHTrvdqdEbC+9vT/Q5YTOgU&#10;Tt5pCd86wr69vWmwVv7qXvXSJcOoxMUaJQwphZrz2A/aYtz6oB1lJz9bTHTOhqsZr1RuJ15kWckt&#10;jo4+DBj046D7r+5iJZjy+RQ+c1zOLzx0H6Y7V9WCUt5t1sMDsKTX9AfDrz6pQ0tOR39xKrJJQlHs&#10;ckIliIwmEFCKSgA7UlIJAbxt+P8J7Q8AAAD//wMAUEsBAi0AFAAGAAgAAAAhALaDOJL+AAAA4QEA&#10;ABMAAAAAAAAAAAAAAAAAAAAAAFtDb250ZW50X1R5cGVzXS54bWxQSwECLQAUAAYACAAAACEAOP0h&#10;/9YAAACUAQAACwAAAAAAAAAAAAAAAAAvAQAAX3JlbHMvLnJlbHNQSwECLQAUAAYACAAAACEAex8B&#10;d4MCAABqBQAADgAAAAAAAAAAAAAAAAAuAgAAZHJzL2Uyb0RvYy54bWxQSwECLQAUAAYACAAAACEA&#10;GSnlbd4AAAAKAQAADwAAAAAAAAAAAAAAAADdBAAAZHJzL2Rvd25yZXYueG1sUEsFBgAAAAAEAAQA&#10;8wAAAOgFAAAAAA==&#10;" filled="f" strokecolor="white [3212]" strokeweight="1pt">
                <v:textbox>
                  <w:txbxContent>
                    <w:p w14:paraId="41B9171D" w14:textId="01DB619B" w:rsidR="000810E6" w:rsidRPr="009968B7" w:rsidRDefault="000810E6" w:rsidP="000810E6">
                      <w:pPr>
                        <w:rPr>
                          <w:rFonts w:ascii="Handel Gothic Italic" w:hAnsi="Handel Gothic Italic"/>
                          <w:color w:val="BB1F05"/>
                          <w:sz w:val="170"/>
                          <w:szCs w:val="170"/>
                          <w:lang w:val="es-ES"/>
                        </w:rPr>
                      </w:pPr>
                      <w:r w:rsidRPr="009968B7">
                        <w:rPr>
                          <w:rFonts w:ascii="Handel Gothic Italic" w:hAnsi="Handel Gothic Italic"/>
                          <w:color w:val="BB1F05"/>
                          <w:sz w:val="170"/>
                          <w:szCs w:val="170"/>
                          <w:lang w:val="es-ES"/>
                        </w:rPr>
                        <w:t>A</w:t>
                      </w:r>
                      <w:r w:rsidR="009968B7" w:rsidRPr="009968B7">
                        <w:rPr>
                          <w:rFonts w:ascii="Handel Gothic Italic" w:hAnsi="Handel Gothic Italic"/>
                          <w:color w:val="BB1F05"/>
                          <w:sz w:val="160"/>
                          <w:szCs w:val="160"/>
                          <w:lang w:val="es-ES"/>
                        </w:rPr>
                        <w:t>L</w:t>
                      </w:r>
                      <w:r w:rsidRPr="009968B7">
                        <w:rPr>
                          <w:rFonts w:ascii="Handel Gothic Italic" w:hAnsi="Handel Gothic Italic"/>
                          <w:color w:val="BB1F05"/>
                          <w:sz w:val="170"/>
                          <w:szCs w:val="170"/>
                          <w:lang w:val="es-ES"/>
                        </w:rPr>
                        <w:t>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el Gothic Italic" w:hAnsi="Handel Gothic Italic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FDBC0EF" wp14:editId="4F05CDA7">
            <wp:simplePos x="0" y="0"/>
            <wp:positionH relativeFrom="column">
              <wp:posOffset>1233606</wp:posOffset>
            </wp:positionH>
            <wp:positionV relativeFrom="paragraph">
              <wp:posOffset>555965</wp:posOffset>
            </wp:positionV>
            <wp:extent cx="3783965" cy="1125288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trol-Logo (1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42" t="24331" r="44761" b="64764"/>
                    <a:stretch/>
                  </pic:blipFill>
                  <pic:spPr bwMode="auto">
                    <a:xfrm>
                      <a:off x="0" y="0"/>
                      <a:ext cx="3783965" cy="1125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0E6">
        <w:rPr>
          <w:rFonts w:ascii="Handel Gothic Italic" w:hAnsi="Handel Gothic Italic"/>
          <w:noProof/>
          <w:sz w:val="36"/>
          <w:szCs w:val="36"/>
        </w:rPr>
        <w:drawing>
          <wp:inline distT="0" distB="0" distL="0" distR="0" wp14:anchorId="31437C81" wp14:editId="050C3E27">
            <wp:extent cx="5612130" cy="227203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trol-Logo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F9C" w:rsidRPr="000810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del Gothic Italic">
    <w:panose1 w:val="0000060000000009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E6"/>
    <w:rsid w:val="000810E6"/>
    <w:rsid w:val="00180D7B"/>
    <w:rsid w:val="003C0394"/>
    <w:rsid w:val="009968B7"/>
    <w:rsid w:val="00B3128A"/>
    <w:rsid w:val="00DC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884316"/>
  <w15:chartTrackingRefBased/>
  <w15:docId w15:val="{A3F9752F-70FE-49E6-9609-5E5BE001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Sololá</dc:creator>
  <cp:keywords/>
  <dc:description/>
  <cp:lastModifiedBy>Alan Gonzales</cp:lastModifiedBy>
  <cp:revision>2</cp:revision>
  <dcterms:created xsi:type="dcterms:W3CDTF">2022-09-12T22:54:00Z</dcterms:created>
  <dcterms:modified xsi:type="dcterms:W3CDTF">2022-09-12T22:54:00Z</dcterms:modified>
</cp:coreProperties>
</file>