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FA" w:rsidRPr="0083448A" w:rsidRDefault="0083448A">
      <w:pPr>
        <w:rPr>
          <w:sz w:val="48"/>
          <w:szCs w:val="48"/>
        </w:rPr>
      </w:pPr>
      <w:r w:rsidRPr="0083448A">
        <w:rPr>
          <w:sz w:val="48"/>
          <w:szCs w:val="48"/>
        </w:rPr>
        <w:t>Zabdiel- i his daughter</w:t>
      </w:r>
    </w:p>
    <w:p w:rsidR="0083448A" w:rsidRPr="0083448A" w:rsidRDefault="0083448A">
      <w:pPr>
        <w:rPr>
          <w:sz w:val="48"/>
          <w:szCs w:val="48"/>
        </w:rPr>
      </w:pPr>
      <w:r w:rsidRPr="0083448A">
        <w:rPr>
          <w:sz w:val="48"/>
          <w:szCs w:val="48"/>
        </w:rPr>
        <w:t xml:space="preserve">  Mónico- Are you crzy</w:t>
      </w:r>
    </w:p>
    <w:p w:rsidR="0083448A" w:rsidRPr="0083448A" w:rsidRDefault="0083448A">
      <w:pPr>
        <w:rPr>
          <w:sz w:val="48"/>
          <w:szCs w:val="48"/>
        </w:rPr>
      </w:pPr>
      <w:r w:rsidRPr="0083448A">
        <w:rPr>
          <w:sz w:val="48"/>
          <w:szCs w:val="48"/>
        </w:rPr>
        <w:t xml:space="preserve">  Monica- My daughter married ahaja</w:t>
      </w:r>
    </w:p>
    <w:p w:rsidR="0083448A" w:rsidRPr="0083448A" w:rsidRDefault="0083448A">
      <w:pPr>
        <w:rPr>
          <w:sz w:val="48"/>
          <w:szCs w:val="48"/>
        </w:rPr>
      </w:pPr>
      <w:r w:rsidRPr="0083448A">
        <w:rPr>
          <w:sz w:val="48"/>
          <w:szCs w:val="48"/>
        </w:rPr>
        <w:t xml:space="preserve"> Zabdiel- What happens if she lores me and i love her </w:t>
      </w:r>
    </w:p>
    <w:p w:rsidR="0083448A" w:rsidRPr="0083448A" w:rsidRDefault="0083448A">
      <w:pPr>
        <w:rPr>
          <w:sz w:val="48"/>
          <w:szCs w:val="48"/>
        </w:rPr>
      </w:pPr>
      <w:r w:rsidRPr="0083448A">
        <w:rPr>
          <w:sz w:val="48"/>
          <w:szCs w:val="48"/>
        </w:rPr>
        <w:t xml:space="preserve"> Se estaban viendo en cara a cara y enojados llega teffy </w:t>
      </w:r>
    </w:p>
    <w:p w:rsidR="0083448A" w:rsidRPr="0083448A" w:rsidRDefault="0083448A">
      <w:pPr>
        <w:rPr>
          <w:sz w:val="48"/>
          <w:szCs w:val="48"/>
        </w:rPr>
      </w:pPr>
    </w:p>
    <w:p w:rsidR="0083448A" w:rsidRPr="0083448A" w:rsidRDefault="0083448A">
      <w:pPr>
        <w:rPr>
          <w:sz w:val="48"/>
          <w:szCs w:val="48"/>
        </w:rPr>
      </w:pPr>
      <w:r w:rsidRPr="0083448A">
        <w:rPr>
          <w:sz w:val="48"/>
          <w:szCs w:val="48"/>
        </w:rPr>
        <w:t>Teffy- what</w:t>
      </w:r>
      <w:bookmarkStart w:id="0" w:name="_GoBack"/>
      <w:bookmarkEnd w:id="0"/>
      <w:r w:rsidRPr="0083448A">
        <w:rPr>
          <w:sz w:val="48"/>
          <w:szCs w:val="48"/>
        </w:rPr>
        <w:t xml:space="preserve"> happens </w:t>
      </w:r>
    </w:p>
    <w:p w:rsidR="0083448A" w:rsidRPr="0083448A" w:rsidRDefault="0083448A">
      <w:pPr>
        <w:rPr>
          <w:sz w:val="48"/>
          <w:szCs w:val="48"/>
        </w:rPr>
      </w:pPr>
    </w:p>
    <w:sectPr w:rsidR="0083448A" w:rsidRPr="00834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A"/>
    <w:rsid w:val="0083448A"/>
    <w:rsid w:val="00F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16FDC"/>
  <w15:chartTrackingRefBased/>
  <w15:docId w15:val="{77066B3B-D1E9-47BC-B885-B9D41C09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186</Characters>
  <Application>Microsoft Office Word</Application>
  <DocSecurity>0</DocSecurity>
  <Lines>1</Lines>
  <Paragraphs>1</Paragraphs>
  <ScaleCrop>false</ScaleCrop>
  <Company>Dixguel03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2021-02-26T22:50:00Z</dcterms:created>
  <dcterms:modified xsi:type="dcterms:W3CDTF">2021-02-26T22:57:00Z</dcterms:modified>
</cp:coreProperties>
</file>