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3513" w14:textId="5CB879EA" w:rsidR="002B4BB1" w:rsidRPr="004906C5" w:rsidRDefault="008C2F6A" w:rsidP="004906C5">
      <w:pPr>
        <w:jc w:val="center"/>
        <w:rPr>
          <w:rFonts w:ascii="Arial" w:hAnsi="Arial" w:cs="Arial"/>
          <w:b/>
          <w:bCs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6C96B6" wp14:editId="41A7E3D1">
            <wp:simplePos x="0" y="0"/>
            <wp:positionH relativeFrom="margin">
              <wp:posOffset>-718052</wp:posOffset>
            </wp:positionH>
            <wp:positionV relativeFrom="paragraph">
              <wp:posOffset>-530024</wp:posOffset>
            </wp:positionV>
            <wp:extent cx="6967855" cy="9207063"/>
            <wp:effectExtent l="0" t="0" r="4445" b="0"/>
            <wp:wrapNone/>
            <wp:docPr id="1" name="Imagen 1" descr="Sitios Arqueológicos y Ruinas Maya en Guatemala | Palasan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ios Arqueológicos y Ruinas Maya en Guatemala | Palasan To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9207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36D" w:rsidRPr="004906C5">
        <w:rPr>
          <w:rFonts w:ascii="Arial" w:hAnsi="Arial" w:cs="Arial"/>
          <w:b/>
          <w:bCs/>
          <w:sz w:val="40"/>
          <w:szCs w:val="40"/>
          <w:lang w:val="es-ES"/>
        </w:rPr>
        <w:t xml:space="preserve">ADOLESCENCIA </w:t>
      </w:r>
      <w:r w:rsidR="004906C5" w:rsidRPr="004906C5">
        <w:rPr>
          <w:rFonts w:ascii="Arial" w:hAnsi="Arial" w:cs="Arial"/>
          <w:b/>
          <w:bCs/>
          <w:sz w:val="40"/>
          <w:szCs w:val="40"/>
          <w:lang w:val="es-ES"/>
        </w:rPr>
        <w:t>EN</w:t>
      </w:r>
      <w:r w:rsidR="004906C5" w:rsidRPr="004906C5">
        <w:rPr>
          <w:rFonts w:ascii="Arial" w:hAnsi="Arial" w:cs="Arial"/>
          <w:sz w:val="40"/>
          <w:szCs w:val="40"/>
          <w:lang w:val="es-ES"/>
        </w:rPr>
        <w:t xml:space="preserve"> </w:t>
      </w:r>
      <w:r w:rsidR="0034436D" w:rsidRPr="004906C5">
        <w:rPr>
          <w:rFonts w:ascii="Arial" w:hAnsi="Arial" w:cs="Arial"/>
          <w:b/>
          <w:bCs/>
          <w:sz w:val="40"/>
          <w:szCs w:val="40"/>
          <w:lang w:val="es-ES"/>
        </w:rPr>
        <w:t>GUATEMALA</w:t>
      </w:r>
    </w:p>
    <w:p w14:paraId="7411299C" w14:textId="37413C71" w:rsidR="0034436D" w:rsidRDefault="0034436D">
      <w:pPr>
        <w:rPr>
          <w:lang w:val="es-ES"/>
        </w:rPr>
      </w:pPr>
    </w:p>
    <w:p w14:paraId="3EA613AD" w14:textId="6D4DC2AE" w:rsidR="0034436D" w:rsidRPr="00547E4D" w:rsidRDefault="00D50F17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Oh</w:t>
      </w:r>
      <w:r w:rsid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 xml:space="preserve"> </w:t>
      </w:r>
      <w:r w:rsidR="00547E4D"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bell</w:t>
      </w:r>
      <w:r w:rsid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a</w:t>
      </w:r>
      <w:r w:rsidR="0034436D"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 xml:space="preserve"> Guatemala que grande</w:t>
      </w:r>
    </w:p>
    <w:p w14:paraId="393A4F25" w14:textId="50785F0E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Y bellísima son tus paisajes</w:t>
      </w:r>
    </w:p>
    <w:p w14:paraId="68E92D45" w14:textId="34E3756E" w:rsidR="0034436D" w:rsidRPr="00547E4D" w:rsidRDefault="004906C5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Acompañados</w:t>
      </w:r>
      <w:r w:rsidR="0034436D"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 xml:space="preserve"> de cada </w:t>
      </w: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adolescente</w:t>
      </w:r>
    </w:p>
    <w:p w14:paraId="22D1A865" w14:textId="7688E08F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 xml:space="preserve">Que vive en cada </w:t>
      </w:r>
      <w:proofErr w:type="spellStart"/>
      <w:r w:rsidR="004906C5"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unos</w:t>
      </w:r>
      <w:proofErr w:type="spellEnd"/>
      <w:r w:rsidR="004906C5"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 xml:space="preserve"> </w:t>
      </w: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de rincones.</w:t>
      </w:r>
    </w:p>
    <w:p w14:paraId="52D43FCA" w14:textId="33A00B37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</w:p>
    <w:p w14:paraId="1DDB06DD" w14:textId="151CCBA3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Bien aventurado todo aquel adolescente</w:t>
      </w:r>
    </w:p>
    <w:p w14:paraId="6080DFA6" w14:textId="0CBCFB6B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Guatemalteco que nació en Guatemala</w:t>
      </w:r>
    </w:p>
    <w:p w14:paraId="4B44734E" w14:textId="4905EB1F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Para lucir tus bellos trajes</w:t>
      </w:r>
    </w:p>
    <w:p w14:paraId="12DEBA76" w14:textId="0319E765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Regionales y así nunca olvidar lo bello.</w:t>
      </w:r>
    </w:p>
    <w:p w14:paraId="6169DC2A" w14:textId="35302B19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</w:p>
    <w:p w14:paraId="13F230E1" w14:textId="13CECD15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Que eres Guatemala que cada pueblo</w:t>
      </w:r>
    </w:p>
    <w:p w14:paraId="508E5461" w14:textId="698469E3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Baile con tus hermosos trajes y enaltecer</w:t>
      </w:r>
    </w:p>
    <w:p w14:paraId="24B8D1C4" w14:textId="7B97D240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Tu nombre cada día el adolescente se</w:t>
      </w:r>
    </w:p>
    <w:p w14:paraId="01D2DE2C" w14:textId="3B1636AB" w:rsidR="0034436D" w:rsidRPr="00547E4D" w:rsidRDefault="008C2F6A" w:rsidP="008C2F6A">
      <w:pPr>
        <w:tabs>
          <w:tab w:val="center" w:pos="4419"/>
          <w:tab w:val="left" w:pos="7465"/>
        </w:tabs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ab/>
      </w:r>
      <w:r w:rsidR="0034436D"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Sienta orgulloso de ser guatemalteco.</w:t>
      </w: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ab/>
      </w:r>
    </w:p>
    <w:p w14:paraId="21BA115F" w14:textId="7A393C28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</w:p>
    <w:p w14:paraId="00C5B1C9" w14:textId="0A69E20E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Y salir al campo para poder labrar</w:t>
      </w:r>
    </w:p>
    <w:p w14:paraId="3E189F7E" w14:textId="1B11EFDB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Tus tierras y así poder cosechar</w:t>
      </w:r>
    </w:p>
    <w:p w14:paraId="21BFACE1" w14:textId="1A2B63F3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Tus deliciosos frutos que das</w:t>
      </w:r>
    </w:p>
    <w:p w14:paraId="77946C00" w14:textId="0DA62E62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Al adolescente para nutrirse cada día</w:t>
      </w:r>
    </w:p>
    <w:p w14:paraId="4609201F" w14:textId="67220D91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</w:p>
    <w:p w14:paraId="206F5862" w14:textId="3B4E158E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Y luchar por su hermosa y querida</w:t>
      </w:r>
    </w:p>
    <w:p w14:paraId="2BF0871D" w14:textId="6A4B2B57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Patria cada día de su vida para</w:t>
      </w:r>
    </w:p>
    <w:p w14:paraId="60CA91F4" w14:textId="3D9DCC04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Que cada adolescente pueda luchar</w:t>
      </w:r>
    </w:p>
    <w:p w14:paraId="3B51E981" w14:textId="69A890B7" w:rsidR="0034436D" w:rsidRPr="00547E4D" w:rsidRDefault="0034436D" w:rsidP="004906C5">
      <w:pPr>
        <w:jc w:val="center"/>
        <w:rPr>
          <w:rFonts w:ascii="Arial" w:hAnsi="Arial" w:cs="Arial"/>
          <w:b/>
          <w:bCs/>
          <w:color w:val="FFFF00"/>
          <w:sz w:val="26"/>
          <w:szCs w:val="26"/>
          <w:lang w:val="es-ES"/>
        </w:rPr>
      </w:pPr>
      <w:r w:rsidRPr="00547E4D">
        <w:rPr>
          <w:rFonts w:ascii="Arial" w:hAnsi="Arial" w:cs="Arial"/>
          <w:b/>
          <w:bCs/>
          <w:color w:val="FFFF00"/>
          <w:sz w:val="26"/>
          <w:szCs w:val="26"/>
          <w:lang w:val="es-ES"/>
        </w:rPr>
        <w:t>Algún día por su patria que lo vio crecer</w:t>
      </w:r>
    </w:p>
    <w:sectPr w:rsidR="0034436D" w:rsidRPr="00547E4D" w:rsidSect="004906C5"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6D"/>
    <w:rsid w:val="002B4BB1"/>
    <w:rsid w:val="0034436D"/>
    <w:rsid w:val="003F2A15"/>
    <w:rsid w:val="004906C5"/>
    <w:rsid w:val="00547E4D"/>
    <w:rsid w:val="00674AA6"/>
    <w:rsid w:val="008C2F6A"/>
    <w:rsid w:val="00A243E7"/>
    <w:rsid w:val="00D13143"/>
    <w:rsid w:val="00D50F17"/>
    <w:rsid w:val="00E7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F301"/>
  <w15:chartTrackingRefBased/>
  <w15:docId w15:val="{5D35A969-7FD5-4E91-B0C5-E79C73A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7B5-B72F-4A26-B819-8D3AB550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</cp:revision>
  <dcterms:created xsi:type="dcterms:W3CDTF">2021-07-30T20:09:00Z</dcterms:created>
  <dcterms:modified xsi:type="dcterms:W3CDTF">2021-08-02T17:36:00Z</dcterms:modified>
</cp:coreProperties>
</file>