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03" w:rsidRPr="000A4903" w:rsidRDefault="000A4903" w:rsidP="000A4903">
      <w:pPr>
        <w:rPr>
          <w:sz w:val="36"/>
        </w:rPr>
      </w:pPr>
      <w:r w:rsidRPr="000A4903">
        <w:rPr>
          <w:sz w:val="36"/>
        </w:rPr>
        <w:t xml:space="preserve"> Arrepentíos, porque el reino de los cielos se ha acercado</w:t>
      </w:r>
      <w:proofErr w:type="gramStart"/>
      <w:r w:rsidRPr="000A4903">
        <w:rPr>
          <w:sz w:val="36"/>
        </w:rPr>
        <w:t>:</w:t>
      </w:r>
      <w:r w:rsidRPr="000A4903">
        <w:rPr>
          <w:sz w:val="36"/>
        </w:rPr>
        <w:t>!!</w:t>
      </w:r>
      <w:proofErr w:type="gramEnd"/>
      <w:r w:rsidRPr="000A4903">
        <w:rPr>
          <w:sz w:val="36"/>
        </w:rPr>
        <w:t>Generación de víboras</w:t>
      </w:r>
      <w:proofErr w:type="gramStart"/>
      <w:r w:rsidRPr="000A4903">
        <w:rPr>
          <w:sz w:val="36"/>
        </w:rPr>
        <w:t>!</w:t>
      </w:r>
      <w:proofErr w:type="gramEnd"/>
      <w:r w:rsidRPr="000A4903">
        <w:rPr>
          <w:sz w:val="36"/>
        </w:rPr>
        <w:t xml:space="preserve"> ¿Quién os enseñó a huir de la ira venidera?8Haced, pues, frutos dignos de arrepentimiento,</w:t>
      </w:r>
    </w:p>
    <w:p w:rsidR="000A4903" w:rsidRPr="000A4903" w:rsidRDefault="000A4903" w:rsidP="000A4903">
      <w:pPr>
        <w:rPr>
          <w:sz w:val="36"/>
        </w:rPr>
      </w:pPr>
    </w:p>
    <w:p w:rsidR="000A4903" w:rsidRPr="000A4903" w:rsidRDefault="000A4903" w:rsidP="000A4903">
      <w:pPr>
        <w:rPr>
          <w:sz w:val="36"/>
        </w:rPr>
      </w:pPr>
      <w:r w:rsidRPr="000A4903">
        <w:rPr>
          <w:sz w:val="36"/>
        </w:rPr>
        <w:t>9 y no penséis decir dentro de vosotros mismos: A Abraham tenemos por padre; porque yo os digo que Dios puede levantar hijos a Abraham aun de estas piedras.</w:t>
      </w:r>
    </w:p>
    <w:p w:rsidR="000A4903" w:rsidRPr="000A4903" w:rsidRDefault="000A4903" w:rsidP="000A4903">
      <w:pPr>
        <w:rPr>
          <w:sz w:val="36"/>
        </w:rPr>
      </w:pPr>
    </w:p>
    <w:p w:rsidR="000A4903" w:rsidRPr="000A4903" w:rsidRDefault="000A4903" w:rsidP="000A4903">
      <w:pPr>
        <w:rPr>
          <w:sz w:val="36"/>
        </w:rPr>
      </w:pPr>
      <w:r w:rsidRPr="000A4903">
        <w:rPr>
          <w:sz w:val="36"/>
        </w:rPr>
        <w:t>10 Y ya también el hacha está puesta a la raíz de los árboles; por tanto, todo árbol que no da buen fruto es cortado y echado en el fuego.</w:t>
      </w:r>
    </w:p>
    <w:p w:rsidR="000A4903" w:rsidRPr="000A4903" w:rsidRDefault="000A4903" w:rsidP="000A4903">
      <w:pPr>
        <w:rPr>
          <w:sz w:val="36"/>
        </w:rPr>
      </w:pPr>
    </w:p>
    <w:p w:rsidR="00F571E1" w:rsidRPr="000A4903" w:rsidRDefault="000A4903" w:rsidP="000A4903">
      <w:pPr>
        <w:rPr>
          <w:sz w:val="36"/>
        </w:rPr>
      </w:pPr>
      <w:r w:rsidRPr="000A4903">
        <w:rPr>
          <w:sz w:val="36"/>
        </w:rPr>
        <w:t>11 Yo a la verdad os bautizo en agua para arrepentimiento; pero el que viene tras mí, cuyo calzado yo no soy digno de llevar, es más poderoso que yo; él os bautizará en Espíritu Santo y fuego.</w:t>
      </w:r>
    </w:p>
    <w:p w:rsidR="000A4903" w:rsidRPr="000A4903" w:rsidRDefault="000A4903" w:rsidP="000A4903">
      <w:pPr>
        <w:rPr>
          <w:sz w:val="18"/>
          <w:lang w:val="en-US"/>
        </w:rPr>
      </w:pPr>
      <w:r w:rsidRPr="000A4903">
        <w:rPr>
          <w:lang w:val="en-US"/>
        </w:rPr>
        <w:br/>
      </w:r>
      <w:bookmarkStart w:id="0" w:name="_GoBack"/>
      <w:bookmarkEnd w:id="0"/>
      <w:r w:rsidRPr="000A4903">
        <w:rPr>
          <w:rFonts w:ascii="Arial" w:hAnsi="Arial" w:cs="Arial"/>
          <w:color w:val="202124"/>
          <w:sz w:val="36"/>
          <w:szCs w:val="42"/>
          <w:shd w:val="clear" w:color="auto" w:fill="F8F9FA"/>
          <w:lang w:val="en-US"/>
        </w:rPr>
        <w:t xml:space="preserve">Repent, for the kingdom of heaven has drawn near. When he saw that many of the Pharisees and Sadducees were coming to his baptism, he said to them: Generation of vipers! Who taught you to flee from the wrath to come? 8 Bring forth therefore fruits worthy of repentance, 9 and do not think to say within yourselves: We have Abraham for our father; because I </w:t>
      </w:r>
      <w:r w:rsidRPr="000A4903">
        <w:rPr>
          <w:rFonts w:ascii="Arial" w:hAnsi="Arial" w:cs="Arial"/>
          <w:color w:val="202124"/>
          <w:sz w:val="36"/>
          <w:szCs w:val="42"/>
          <w:shd w:val="clear" w:color="auto" w:fill="F8F9FA"/>
          <w:lang w:val="en-US"/>
        </w:rPr>
        <w:lastRenderedPageBreak/>
        <w:t>tell you that God can raise children to Abraham even from these stones. 10 And now also the ax is placed at the root of the trees; therefore every tree that does not bear good fruit is cut down and thrown into the fire. 11 I indeed baptize you in water for repentance; but he who comes after me, whose footwear I am not worthy to wear, is more powerful than I; he will baptize you with the Holy Spirit and fire.</w:t>
      </w:r>
    </w:p>
    <w:sectPr w:rsidR="000A4903" w:rsidRPr="000A49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03"/>
    <w:rsid w:val="000A4903"/>
    <w:rsid w:val="00F5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05DCE-278D-418D-B85B-ADE77E5E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2021-01-29T23:50:00Z</dcterms:created>
  <dcterms:modified xsi:type="dcterms:W3CDTF">2021-01-29T23:52:00Z</dcterms:modified>
</cp:coreProperties>
</file>