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07BA8" w14:textId="553BE6A0" w:rsidR="00C424BF" w:rsidRDefault="00C424BF">
      <w:r>
        <w:t xml:space="preserve">Hi </w:t>
      </w:r>
      <w:proofErr w:type="gramStart"/>
      <w:r>
        <w:t>Friends ,</w:t>
      </w:r>
      <w:proofErr w:type="spellStart"/>
      <w:r>
        <w:t>my</w:t>
      </w:r>
      <w:proofErr w:type="spellEnd"/>
      <w:proofErr w:type="gramEnd"/>
      <w:r>
        <w:t xml:space="preserve"> </w:t>
      </w:r>
      <w:proofErr w:type="spellStart"/>
      <w:r>
        <w:t>nameis</w:t>
      </w:r>
      <w:proofErr w:type="spellEnd"/>
      <w:r>
        <w:t xml:space="preserve"> alexia and </w:t>
      </w:r>
      <w:proofErr w:type="spellStart"/>
      <w:r>
        <w:t>today</w:t>
      </w:r>
      <w:proofErr w:type="spellEnd"/>
      <w:r>
        <w:t xml:space="preserve"> 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well,i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in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and </w:t>
      </w:r>
      <w:proofErr w:type="spellStart"/>
      <w:r>
        <w:t>tranquility,wellhere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wey</w:t>
      </w:r>
      <w:proofErr w:type="spellEnd"/>
      <w:r>
        <w:t xml:space="preserve"> </w:t>
      </w:r>
      <w:proofErr w:type="spellStart"/>
      <w:r>
        <w:t>funto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i can </w:t>
      </w:r>
      <w:proofErr w:type="spellStart"/>
      <w:r>
        <w:t>breathe</w:t>
      </w:r>
      <w:proofErr w:type="spellEnd"/>
      <w:r>
        <w:t xml:space="preserve"> </w:t>
      </w:r>
      <w:proofErr w:type="spellStart"/>
      <w:r>
        <w:t>fresh</w:t>
      </w:r>
      <w:proofErr w:type="spellEnd"/>
      <w:r>
        <w:t xml:space="preserve"> air and </w:t>
      </w:r>
      <w:proofErr w:type="spellStart"/>
      <w:r>
        <w:t>feel</w:t>
      </w:r>
      <w:proofErr w:type="spellEnd"/>
      <w:r>
        <w:t xml:space="preserve"> confortable and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disturbet</w:t>
      </w:r>
      <w:proofErr w:type="spellEnd"/>
      <w:r>
        <w:t xml:space="preserve">, pero </w:t>
      </w:r>
      <w:proofErr w:type="spellStart"/>
      <w:r>
        <w:t>sometimes</w:t>
      </w:r>
      <w:proofErr w:type="spellEnd"/>
      <w:r>
        <w:t xml:space="preserve"> i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and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 osee </w:t>
      </w:r>
      <w:proofErr w:type="spellStart"/>
      <w:r>
        <w:t>them</w:t>
      </w:r>
      <w:proofErr w:type="spellEnd"/>
      <w:r>
        <w:t xml:space="preserve"> so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i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and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me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miss </w:t>
      </w:r>
      <w:proofErr w:type="spellStart"/>
      <w:r>
        <w:t>them</w:t>
      </w:r>
      <w:proofErr w:type="spellEnd"/>
      <w:r>
        <w:t xml:space="preserve"> so </w:t>
      </w:r>
      <w:proofErr w:type="spellStart"/>
      <w:r>
        <w:t>much</w:t>
      </w:r>
      <w:proofErr w:type="spellEnd"/>
      <w:r>
        <w:t>.</w:t>
      </w:r>
    </w:p>
    <w:p w14:paraId="760B7D89" w14:textId="31DBE2D0" w:rsidR="00C424BF" w:rsidRDefault="00C424BF"/>
    <w:p w14:paraId="5B990AB8" w14:textId="09A068FA" w:rsidR="00C424BF" w:rsidRDefault="00C424BF">
      <w:r>
        <w:t xml:space="preserve">Alexia Tatiana </w:t>
      </w:r>
      <w:proofErr w:type="spellStart"/>
      <w:r>
        <w:t>Garcia</w:t>
      </w:r>
      <w:proofErr w:type="spellEnd"/>
      <w:r>
        <w:t xml:space="preserve"> Tiu</w:t>
      </w:r>
    </w:p>
    <w:sectPr w:rsidR="00C424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BF"/>
    <w:rsid w:val="009F66FB"/>
    <w:rsid w:val="00C4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03BEE"/>
  <w15:chartTrackingRefBased/>
  <w15:docId w15:val="{F3725800-F6E5-4D49-816D-09DBB818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375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Tiu</dc:creator>
  <cp:keywords/>
  <dc:description/>
  <cp:lastModifiedBy>Luis Tiu</cp:lastModifiedBy>
  <cp:revision>2</cp:revision>
  <dcterms:created xsi:type="dcterms:W3CDTF">2021-01-26T05:28:00Z</dcterms:created>
  <dcterms:modified xsi:type="dcterms:W3CDTF">2021-01-26T05:28:00Z</dcterms:modified>
</cp:coreProperties>
</file>