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1E5A" w:rsidRDefault="00321E5A"/>
    <w:p w:rsidR="00321E5A" w:rsidRDefault="00321E5A"/>
    <w:p w:rsidR="00321E5A" w:rsidRDefault="00321E5A"/>
    <w:p w:rsidR="00321E5A" w:rsidRDefault="00321E5A"/>
    <w:p w:rsidR="00321E5A" w:rsidRDefault="00321E5A">
      <w:r>
        <w:t>.</w:t>
      </w:r>
    </w:p>
    <w:p w:rsidR="00321E5A" w:rsidRDefault="00321E5A"/>
    <w:p w:rsidR="00321E5A" w:rsidRDefault="00321E5A"/>
    <w:p w:rsidR="00321E5A" w:rsidRDefault="00321E5A"/>
    <w:p w:rsidR="00321E5A" w:rsidRDefault="00321E5A"/>
    <w:p w:rsidR="00321E5A" w:rsidRDefault="00321E5A"/>
    <w:p w:rsidR="00321E5A" w:rsidRDefault="00321E5A"/>
    <w:p w:rsidR="00B139BE" w:rsidRPr="00B139BE" w:rsidRDefault="00B139BE" w:rsidP="00321E5A">
      <w:pPr>
        <w:ind w:left="708"/>
        <w:rPr>
          <w:color w:val="000000" w:themeColor="text1"/>
        </w:rPr>
      </w:pPr>
      <w:r>
        <w:t xml:space="preserve">ONCE UPON A TIME A WOMAN </w:t>
      </w:r>
      <w:r w:rsidR="00321E5A">
        <w:t xml:space="preserve">WANTED TO WORK AND THE ONE DAY SHE </w:t>
      </w:r>
    </w:p>
    <w:sectPr w:rsidR="00B139BE" w:rsidRPr="00B139B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BE"/>
    <w:rsid w:val="000B5572"/>
    <w:rsid w:val="00321E5A"/>
    <w:rsid w:val="00B1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CEB7D"/>
  <w15:chartTrackingRefBased/>
  <w15:docId w15:val="{85C2132F-0403-094B-BC9D-DE9F7BB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50259840089</dc:creator>
  <cp:keywords/>
  <dc:description/>
  <cp:lastModifiedBy>50259840089</cp:lastModifiedBy>
  <cp:revision>2</cp:revision>
  <dcterms:created xsi:type="dcterms:W3CDTF">2021-03-07T21:25:00Z</dcterms:created>
  <dcterms:modified xsi:type="dcterms:W3CDTF">2021-03-07T21:25:00Z</dcterms:modified>
</cp:coreProperties>
</file>