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E59" w:rsidRPr="00DD141A" w:rsidRDefault="00DD141A">
      <w:pPr>
        <w:rPr>
          <w:rFonts w:ascii="Bell MT" w:hAnsi="Bell MT"/>
          <w:color w:val="2E74B5" w:themeColor="accent1" w:themeShade="BF"/>
          <w:sz w:val="32"/>
          <w:szCs w:val="32"/>
        </w:rPr>
      </w:pPr>
      <w:r w:rsidRPr="00DD141A">
        <w:rPr>
          <w:rFonts w:ascii="Bell MT" w:hAnsi="Bell MT"/>
          <w:color w:val="2E74B5" w:themeColor="accent1" w:themeShade="BF"/>
          <w:sz w:val="32"/>
          <w:szCs w:val="32"/>
        </w:rPr>
        <w:t xml:space="preserve">Name: Angeles Belen </w:t>
      </w:r>
      <w:proofErr w:type="spellStart"/>
      <w:r w:rsidRPr="00DD141A">
        <w:rPr>
          <w:rFonts w:ascii="Bell MT" w:hAnsi="Bell MT"/>
          <w:color w:val="2E74B5" w:themeColor="accent1" w:themeShade="BF"/>
          <w:sz w:val="32"/>
          <w:szCs w:val="32"/>
        </w:rPr>
        <w:t>Yach</w:t>
      </w:r>
      <w:proofErr w:type="spellEnd"/>
      <w:r w:rsidRPr="00DD141A">
        <w:rPr>
          <w:rFonts w:ascii="Bell MT" w:hAnsi="Bell MT"/>
          <w:color w:val="2E74B5" w:themeColor="accent1" w:themeShade="BF"/>
          <w:sz w:val="32"/>
          <w:szCs w:val="32"/>
        </w:rPr>
        <w:t xml:space="preserve"> Ramirez.</w:t>
      </w:r>
      <w:r>
        <w:rPr>
          <w:rFonts w:ascii="Bell MT" w:hAnsi="Bell MT"/>
          <w:color w:val="2E74B5" w:themeColor="accent1" w:themeShade="BF"/>
          <w:sz w:val="32"/>
          <w:szCs w:val="32"/>
        </w:rPr>
        <w:t xml:space="preserve"> </w:t>
      </w:r>
    </w:p>
    <w:p w:rsidR="00DD141A" w:rsidRDefault="00DD141A">
      <w:pPr>
        <w:rPr>
          <w:rFonts w:ascii="Bell MT" w:hAnsi="Bell MT"/>
          <w:color w:val="2E74B5" w:themeColor="accent1" w:themeShade="BF"/>
          <w:sz w:val="32"/>
          <w:szCs w:val="32"/>
        </w:rPr>
      </w:pPr>
    </w:p>
    <w:p w:rsidR="00266794" w:rsidRPr="00266794" w:rsidRDefault="00266794" w:rsidP="00266794">
      <w:pPr>
        <w:rPr>
          <w:rFonts w:ascii="Bell MT" w:hAnsi="Bell MT"/>
          <w:color w:val="1F3864" w:themeColor="accent5" w:themeShade="80"/>
          <w:sz w:val="32"/>
          <w:szCs w:val="32"/>
        </w:rPr>
      </w:pPr>
      <w:r w:rsidRPr="00266794">
        <w:rPr>
          <w:rFonts w:ascii="Bell MT" w:hAnsi="Bell MT"/>
          <w:color w:val="1F3864" w:themeColor="accent5" w:themeShade="80"/>
          <w:sz w:val="32"/>
          <w:szCs w:val="32"/>
        </w:rPr>
        <w:t>MY FRIEND, THE MOON.</w:t>
      </w:r>
    </w:p>
    <w:p w:rsidR="00266794" w:rsidRPr="00266794" w:rsidRDefault="00266794" w:rsidP="00266794">
      <w:pPr>
        <w:rPr>
          <w:rFonts w:ascii="Bell MT" w:hAnsi="Bell MT"/>
          <w:color w:val="000000" w:themeColor="text1"/>
          <w:sz w:val="32"/>
          <w:szCs w:val="32"/>
        </w:rPr>
      </w:pPr>
    </w:p>
    <w:p w:rsidR="00266794" w:rsidRPr="00266794" w:rsidRDefault="00266794" w:rsidP="00266794">
      <w:pPr>
        <w:rPr>
          <w:rFonts w:ascii="Bell MT" w:hAnsi="Bell MT"/>
          <w:color w:val="000000" w:themeColor="text1"/>
          <w:sz w:val="32"/>
          <w:szCs w:val="32"/>
        </w:rPr>
      </w:pPr>
      <w:r w:rsidRPr="00266794">
        <w:rPr>
          <w:rFonts w:ascii="Bell MT" w:hAnsi="Bell MT"/>
          <w:color w:val="000000" w:themeColor="text1"/>
          <w:sz w:val="32"/>
          <w:szCs w:val="32"/>
        </w:rPr>
        <w:t xml:space="preserve">Battles never seen before, the soldiers of </w:t>
      </w:r>
      <w:proofErr w:type="spellStart"/>
      <w:r w:rsidRPr="00266794">
        <w:rPr>
          <w:rFonts w:ascii="Bell MT" w:hAnsi="Bell MT"/>
          <w:color w:val="000000" w:themeColor="text1"/>
          <w:sz w:val="32"/>
          <w:szCs w:val="32"/>
        </w:rPr>
        <w:t>Gandala</w:t>
      </w:r>
      <w:proofErr w:type="spellEnd"/>
      <w:r w:rsidRPr="00266794">
        <w:rPr>
          <w:rFonts w:ascii="Bell MT" w:hAnsi="Bell MT"/>
          <w:color w:val="000000" w:themeColor="text1"/>
          <w:sz w:val="32"/>
          <w:szCs w:val="32"/>
        </w:rPr>
        <w:t xml:space="preserve"> defend in front of the people, all together to hope that they do not attack them as the enemy camp expects.</w:t>
      </w:r>
    </w:p>
    <w:p w:rsidR="00266794" w:rsidRPr="00266794" w:rsidRDefault="00266794" w:rsidP="00266794">
      <w:pPr>
        <w:rPr>
          <w:rFonts w:ascii="Bell MT" w:hAnsi="Bell MT"/>
          <w:color w:val="000000" w:themeColor="text1"/>
          <w:sz w:val="32"/>
          <w:szCs w:val="32"/>
        </w:rPr>
      </w:pPr>
    </w:p>
    <w:p w:rsidR="00266794" w:rsidRPr="00266794" w:rsidRDefault="00266794" w:rsidP="00266794">
      <w:pPr>
        <w:rPr>
          <w:rFonts w:ascii="Bell MT" w:hAnsi="Bell MT"/>
          <w:color w:val="000000" w:themeColor="text1"/>
          <w:sz w:val="32"/>
          <w:szCs w:val="32"/>
        </w:rPr>
      </w:pPr>
      <w:r w:rsidRPr="00266794">
        <w:rPr>
          <w:rFonts w:ascii="Bell MT" w:hAnsi="Bell MT"/>
          <w:color w:val="000000" w:themeColor="text1"/>
          <w:sz w:val="32"/>
          <w:szCs w:val="32"/>
        </w:rPr>
        <w:t>After all they are not the only kingdom that is fighting this battle. The other kingdoms are against wanted Black family.</w:t>
      </w:r>
    </w:p>
    <w:p w:rsidR="00266794" w:rsidRPr="00266794" w:rsidRDefault="00266794" w:rsidP="00266794">
      <w:pPr>
        <w:rPr>
          <w:rFonts w:ascii="Bell MT" w:hAnsi="Bell MT"/>
          <w:color w:val="000000" w:themeColor="text1"/>
          <w:sz w:val="32"/>
          <w:szCs w:val="32"/>
        </w:rPr>
      </w:pPr>
    </w:p>
    <w:p w:rsidR="00266794" w:rsidRPr="00266794" w:rsidRDefault="00266794" w:rsidP="00266794">
      <w:pPr>
        <w:rPr>
          <w:rFonts w:ascii="Bell MT" w:hAnsi="Bell MT"/>
          <w:color w:val="000000" w:themeColor="text1"/>
          <w:sz w:val="32"/>
          <w:szCs w:val="32"/>
        </w:rPr>
      </w:pPr>
      <w:r w:rsidRPr="00266794">
        <w:rPr>
          <w:rFonts w:ascii="Bell MT" w:hAnsi="Bell MT"/>
          <w:color w:val="000000" w:themeColor="text1"/>
          <w:sz w:val="32"/>
          <w:szCs w:val="32"/>
        </w:rPr>
        <w:t xml:space="preserve">They are not an easy clan to beat, after all they are the black crumb in person. The ice fairies are faithful companions of the armed knights, waiting and analyzing that nothing is coming. They watch, it is the best they know how to do at this moment, they watch the skies, the sea near the kingdom and especially the earth. The most </w:t>
      </w:r>
      <w:proofErr w:type="spellStart"/>
      <w:r w:rsidRPr="00266794">
        <w:rPr>
          <w:rFonts w:ascii="Bell MT" w:hAnsi="Bell MT"/>
          <w:color w:val="000000" w:themeColor="text1"/>
          <w:sz w:val="32"/>
          <w:szCs w:val="32"/>
        </w:rPr>
        <w:t>m</w:t>
      </w:r>
      <w:bookmarkStart w:id="0" w:name="_GoBack"/>
      <w:bookmarkEnd w:id="0"/>
      <w:r w:rsidRPr="00266794">
        <w:rPr>
          <w:rFonts w:ascii="Bell MT" w:hAnsi="Bell MT"/>
          <w:color w:val="000000" w:themeColor="text1"/>
          <w:sz w:val="32"/>
          <w:szCs w:val="32"/>
        </w:rPr>
        <w:t>anipulable</w:t>
      </w:r>
      <w:proofErr w:type="spellEnd"/>
      <w:r w:rsidRPr="00266794">
        <w:rPr>
          <w:rFonts w:ascii="Bell MT" w:hAnsi="Bell MT"/>
          <w:color w:val="000000" w:themeColor="text1"/>
          <w:sz w:val="32"/>
          <w:szCs w:val="32"/>
        </w:rPr>
        <w:t xml:space="preserve"> would be the earth and they know what they would have to watch the most because after all the enemy is looking for your weak point and thanks to the powers of the fairies the least they can manipulate is the earth.</w:t>
      </w:r>
    </w:p>
    <w:p w:rsidR="00266794" w:rsidRPr="00266794" w:rsidRDefault="00266794" w:rsidP="00266794">
      <w:pPr>
        <w:rPr>
          <w:rFonts w:ascii="Bell MT" w:hAnsi="Bell MT"/>
          <w:color w:val="000000" w:themeColor="text1"/>
          <w:sz w:val="32"/>
          <w:szCs w:val="32"/>
        </w:rPr>
      </w:pPr>
    </w:p>
    <w:p w:rsidR="00266794" w:rsidRPr="00266794" w:rsidRDefault="00266794" w:rsidP="00266794">
      <w:pPr>
        <w:rPr>
          <w:rFonts w:ascii="Bell MT" w:hAnsi="Bell MT"/>
          <w:color w:val="000000" w:themeColor="text1"/>
          <w:sz w:val="32"/>
          <w:szCs w:val="32"/>
        </w:rPr>
      </w:pPr>
      <w:r w:rsidRPr="00266794">
        <w:rPr>
          <w:rFonts w:ascii="Bell MT" w:hAnsi="Bell MT"/>
          <w:color w:val="000000" w:themeColor="text1"/>
          <w:sz w:val="32"/>
          <w:szCs w:val="32"/>
        </w:rPr>
        <w:t>The Black family would do very well to destroy them with their weak point.</w:t>
      </w:r>
    </w:p>
    <w:p w:rsidR="00266794" w:rsidRPr="00266794" w:rsidRDefault="00266794" w:rsidP="00266794">
      <w:pPr>
        <w:rPr>
          <w:rFonts w:ascii="Bell MT" w:hAnsi="Bell MT"/>
          <w:color w:val="000000" w:themeColor="text1"/>
          <w:sz w:val="32"/>
          <w:szCs w:val="32"/>
        </w:rPr>
      </w:pPr>
    </w:p>
    <w:p w:rsidR="00266794" w:rsidRPr="00266794" w:rsidRDefault="00266794" w:rsidP="00266794">
      <w:pPr>
        <w:rPr>
          <w:rFonts w:ascii="Bell MT" w:hAnsi="Bell MT"/>
          <w:color w:val="000000" w:themeColor="text1"/>
          <w:sz w:val="32"/>
          <w:szCs w:val="32"/>
        </w:rPr>
      </w:pPr>
      <w:r w:rsidRPr="00266794">
        <w:rPr>
          <w:rFonts w:ascii="Bell MT" w:hAnsi="Bell MT"/>
          <w:color w:val="000000" w:themeColor="text1"/>
          <w:sz w:val="32"/>
          <w:szCs w:val="32"/>
        </w:rPr>
        <w:t>But to his bad luck there are not only soldiers with iron armor, sword and spit, there are not only ice fairies.</w:t>
      </w:r>
    </w:p>
    <w:p w:rsidR="00266794" w:rsidRPr="00266794" w:rsidRDefault="00266794" w:rsidP="00266794">
      <w:pPr>
        <w:rPr>
          <w:rFonts w:ascii="Bell MT" w:hAnsi="Bell MT"/>
          <w:color w:val="000000" w:themeColor="text1"/>
          <w:sz w:val="32"/>
          <w:szCs w:val="32"/>
        </w:rPr>
      </w:pPr>
    </w:p>
    <w:p w:rsidR="00266794" w:rsidRPr="00266794" w:rsidRDefault="00266794" w:rsidP="00266794">
      <w:pPr>
        <w:rPr>
          <w:rFonts w:ascii="Bell MT" w:hAnsi="Bell MT"/>
          <w:color w:val="000000" w:themeColor="text1"/>
          <w:sz w:val="32"/>
          <w:szCs w:val="32"/>
        </w:rPr>
      </w:pPr>
      <w:r w:rsidRPr="00266794">
        <w:rPr>
          <w:rFonts w:ascii="Bell MT" w:hAnsi="Bell MT"/>
          <w:color w:val="000000" w:themeColor="text1"/>
          <w:sz w:val="32"/>
          <w:szCs w:val="32"/>
        </w:rPr>
        <w:t>There is also the powerful and unrivaled queen of winter.</w:t>
      </w:r>
    </w:p>
    <w:p w:rsidR="00266794" w:rsidRPr="00266794" w:rsidRDefault="00266794" w:rsidP="00266794">
      <w:pPr>
        <w:rPr>
          <w:rFonts w:ascii="Bell MT" w:hAnsi="Bell MT"/>
          <w:color w:val="000000" w:themeColor="text1"/>
          <w:sz w:val="32"/>
          <w:szCs w:val="32"/>
        </w:rPr>
      </w:pPr>
    </w:p>
    <w:p w:rsidR="00266794" w:rsidRPr="00266794" w:rsidRDefault="00266794" w:rsidP="00266794">
      <w:pPr>
        <w:rPr>
          <w:rFonts w:ascii="Bell MT" w:hAnsi="Bell MT"/>
          <w:color w:val="000000" w:themeColor="text1"/>
          <w:sz w:val="32"/>
          <w:szCs w:val="32"/>
        </w:rPr>
      </w:pPr>
      <w:r w:rsidRPr="00266794">
        <w:rPr>
          <w:rFonts w:ascii="Bell MT" w:hAnsi="Bell MT"/>
          <w:color w:val="000000" w:themeColor="text1"/>
          <w:sz w:val="32"/>
          <w:szCs w:val="32"/>
        </w:rPr>
        <w:t>The queen mother of the terror of the infernal ice.</w:t>
      </w:r>
    </w:p>
    <w:sectPr w:rsidR="00266794" w:rsidRPr="002667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3B6"/>
    <w:multiLevelType w:val="hybridMultilevel"/>
    <w:tmpl w:val="9108874E"/>
    <w:lvl w:ilvl="0" w:tplc="D6FAE870">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1A"/>
    <w:rsid w:val="00266794"/>
    <w:rsid w:val="005E3E59"/>
    <w:rsid w:val="00DD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C913"/>
  <w15:chartTrackingRefBased/>
  <w15:docId w15:val="{0DE05AF6-72FC-4671-B02B-AAE0D8D8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179</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2021-05-14T04:37:00Z</dcterms:created>
  <dcterms:modified xsi:type="dcterms:W3CDTF">2021-05-14T04:55:00Z</dcterms:modified>
</cp:coreProperties>
</file>