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AD" w:rsidRPr="00CB5997" w:rsidRDefault="00CB5997">
      <w:pPr>
        <w:rPr>
          <w:b/>
          <w:sz w:val="36"/>
          <w:szCs w:val="36"/>
        </w:rPr>
      </w:pPr>
      <w:r w:rsidRPr="00CB5997">
        <w:rPr>
          <w:b/>
          <w:sz w:val="36"/>
          <w:szCs w:val="36"/>
        </w:rPr>
        <w:t>Segunda part</w:t>
      </w:r>
    </w:p>
    <w:p w:rsidR="00CB5997" w:rsidRPr="00CB5997" w:rsidRDefault="00CB5997">
      <w:pPr>
        <w:rPr>
          <w:rFonts w:ascii="Times New Roman" w:hAnsi="Times New Roman" w:cs="Times New Roman"/>
          <w:sz w:val="38"/>
          <w:szCs w:val="38"/>
        </w:rPr>
      </w:pPr>
      <w:r w:rsidRPr="00CB5997">
        <w:rPr>
          <w:rFonts w:ascii="Times New Roman" w:hAnsi="Times New Roman" w:cs="Times New Roman"/>
          <w:sz w:val="38"/>
          <w:szCs w:val="38"/>
        </w:rPr>
        <w:t>When he was only 18 years old, Jose began to get involved in smuggling, something that was illegal, but that way he got money easily and quickly. This was very dangerous, something that Jose never bothered, he set out in a year to a million dollars and what do you think? In just 9 months he managed to have 2 million dollars, his ambition and the goal he had of being someone powerful became more and more, this meant that he did not care about anything as long as he had money.</w:t>
      </w:r>
    </w:p>
    <w:sectPr w:rsidR="00CB5997" w:rsidRPr="00CB5997" w:rsidSect="004D32A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B5997"/>
    <w:rsid w:val="004D32AD"/>
    <w:rsid w:val="00CB5997"/>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2A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75</Words>
  <Characters>418</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Koppa</dc:creator>
  <cp:lastModifiedBy>Koppa</cp:lastModifiedBy>
  <cp:revision>2</cp:revision>
  <dcterms:created xsi:type="dcterms:W3CDTF">2022-04-30T04:50:00Z</dcterms:created>
  <dcterms:modified xsi:type="dcterms:W3CDTF">2022-04-30T05:02:00Z</dcterms:modified>
</cp:coreProperties>
</file>