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55B" w:rsidRPr="0022655B" w:rsidRDefault="0022655B" w:rsidP="0022655B">
      <w:pPr>
        <w:rPr>
          <w:lang w:val="es-GT"/>
        </w:rPr>
      </w:pPr>
      <w:r w:rsidRPr="0022655B">
        <w:rPr>
          <w:lang w:val="es-GT"/>
        </w:rPr>
        <w:t>Tipos de la performance</w:t>
      </w:r>
    </w:p>
    <w:p w:rsidR="0022655B" w:rsidRPr="0022655B" w:rsidRDefault="0022655B" w:rsidP="0022655B">
      <w:pPr>
        <w:rPr>
          <w:lang w:val="es-GT"/>
        </w:rPr>
      </w:pPr>
      <w:r w:rsidRPr="0022655B">
        <w:rPr>
          <w:lang w:val="es-GT"/>
        </w:rPr>
        <w:t>Una performance</w:t>
      </w:r>
    </w:p>
    <w:p w:rsidR="0022655B" w:rsidRPr="0022655B" w:rsidRDefault="0022655B" w:rsidP="0022655B">
      <w:pPr>
        <w:rPr>
          <w:lang w:val="es-GT"/>
        </w:rPr>
      </w:pPr>
      <w:r w:rsidRPr="0022655B">
        <w:rPr>
          <w:lang w:val="es-GT"/>
        </w:rPr>
        <w:t>1</w:t>
      </w:r>
    </w:p>
    <w:p w:rsidR="0022655B" w:rsidRPr="0022655B" w:rsidRDefault="0022655B" w:rsidP="0022655B">
      <w:pPr>
        <w:rPr>
          <w:lang w:val="es-GT"/>
        </w:rPr>
      </w:pPr>
      <w:r w:rsidRPr="0022655B">
        <w:rPr>
          <w:lang w:val="es-GT"/>
        </w:rPr>
        <w:t>.Performance es una palabra de origen Inglés que significa actuación, realización, representación, interpretación, hecho, logro o rendimiento.</w:t>
      </w:r>
    </w:p>
    <w:p w:rsidR="0022655B" w:rsidRPr="0022655B" w:rsidRDefault="0022655B" w:rsidP="0022655B">
      <w:pPr>
        <w:rPr>
          <w:lang w:val="es-GT"/>
        </w:rPr>
      </w:pPr>
      <w:r w:rsidRPr="0022655B">
        <w:rPr>
          <w:lang w:val="es-GT"/>
        </w:rPr>
        <w:t>La palabra performance viene del verbo inglés to perform que significa realizar, completar, ejecutar o efectuar.</w:t>
      </w:r>
    </w:p>
    <w:p w:rsidR="0022655B" w:rsidRPr="0022655B" w:rsidRDefault="0022655B" w:rsidP="0022655B">
      <w:pPr>
        <w:rPr>
          <w:lang w:val="es-GT"/>
        </w:rPr>
      </w:pPr>
      <w:r w:rsidRPr="0022655B">
        <w:rPr>
          <w:lang w:val="es-GT"/>
        </w:rPr>
        <w:t>El arte del performance o también conocido como el arte de acción, implica la puesta en escena de elementos escénicos que pueden incluir recursos como la improvisación y la interacción. Tradicionalmente involucra cuatro elementos básicos: tiempo, espacio, cuerpo y relación entre el creador y espectador.</w:t>
      </w:r>
    </w:p>
    <w:p w:rsidR="0022655B" w:rsidRPr="0022655B" w:rsidRDefault="0022655B" w:rsidP="0022655B">
      <w:pPr>
        <w:rPr>
          <w:lang w:val="es-GT"/>
        </w:rPr>
      </w:pPr>
      <w:r w:rsidRPr="0022655B">
        <w:rPr>
          <w:lang w:val="es-GT"/>
        </w:rPr>
        <w:t>Fluxus</w:t>
      </w:r>
    </w:p>
    <w:p w:rsidR="0022655B" w:rsidRPr="0022655B" w:rsidRDefault="0022655B" w:rsidP="0022655B">
      <w:pPr>
        <w:rPr>
          <w:lang w:val="es-GT"/>
        </w:rPr>
      </w:pPr>
      <w:r w:rsidRPr="0022655B">
        <w:rPr>
          <w:lang w:val="es-GT"/>
        </w:rPr>
        <w:t>2</w:t>
      </w:r>
    </w:p>
    <w:p w:rsidR="0022655B" w:rsidRPr="0022655B" w:rsidRDefault="0022655B" w:rsidP="0022655B">
      <w:pPr>
        <w:rPr>
          <w:lang w:val="es-GT"/>
        </w:rPr>
      </w:pPr>
      <w:r w:rsidRPr="0022655B">
        <w:rPr>
          <w:lang w:val="es-GT"/>
        </w:rPr>
        <w:t>(palabra latina que significa flujo) es un movimiento artístico de las artes visuales en especial, pero también de la música, la literatura y la danza, el cual tuvo su momento más activo entre la década de los 60 y los 70 del siglo XX. Se declaró contra el objeto artístico tradicional como mercancía y se proclamó a sí mismo como un movimiento artístico sociológico. Fluxus fue informalmente organizado en 1962 por George Maciunas (1931-1978).</w:t>
      </w:r>
    </w:p>
    <w:p w:rsidR="0022655B" w:rsidRPr="0022655B" w:rsidRDefault="0022655B" w:rsidP="0022655B">
      <w:pPr>
        <w:rPr>
          <w:lang w:val="es-GT"/>
        </w:rPr>
      </w:pPr>
      <w:r w:rsidRPr="0022655B">
        <w:rPr>
          <w:lang w:val="es-GT"/>
        </w:rPr>
        <w:t>Fluxus-arte-diversión debe ser simple, entretenido y sin pretensiones, tratar temas triviales, sin necesidad de dominar técnicas especiales ni realizar innumerables ensayos y sin aspirar a tener ningún tipo de valor comercial o institucional</w:t>
      </w:r>
    </w:p>
    <w:p w:rsidR="0022655B" w:rsidRPr="0022655B" w:rsidRDefault="0022655B" w:rsidP="0022655B">
      <w:pPr>
        <w:rPr>
          <w:lang w:val="es-GT"/>
        </w:rPr>
      </w:pPr>
      <w:r w:rsidRPr="0022655B">
        <w:rPr>
          <w:lang w:val="es-GT"/>
        </w:rPr>
        <w:t>Body art</w:t>
      </w:r>
    </w:p>
    <w:p w:rsidR="0022655B" w:rsidRPr="0022655B" w:rsidRDefault="0022655B" w:rsidP="0022655B">
      <w:pPr>
        <w:rPr>
          <w:lang w:val="es-GT"/>
        </w:rPr>
      </w:pPr>
      <w:r w:rsidRPr="0022655B">
        <w:rPr>
          <w:lang w:val="es-GT"/>
        </w:rPr>
        <w:t>Es una expresión de la lengua inglesa que puede traducirse como “arte en el cuerpo” o “arte corporal”. Se trata de una disciplina artística que toma al cuerpo del ser humano como soporte para la creación de obras o como vehículo de expresión.</w:t>
      </w:r>
    </w:p>
    <w:p w:rsidR="0022655B" w:rsidRPr="0022655B" w:rsidRDefault="0022655B" w:rsidP="0022655B">
      <w:pPr>
        <w:rPr>
          <w:lang w:val="es-GT"/>
        </w:rPr>
      </w:pPr>
      <w:r w:rsidRPr="0022655B">
        <w:rPr>
          <w:lang w:val="es-GT"/>
        </w:rPr>
        <w:t>Por lo general el body art se desarrolla en el marco de una performance (una acción artística) o para registrar el resultado en videos o fotografías. En sus orígenes, muchas de las manifestaciones de este tipo de arte formaban parte de rituales.</w:t>
      </w:r>
    </w:p>
    <w:p w:rsidR="0022655B" w:rsidRPr="0022655B" w:rsidRDefault="0022655B" w:rsidP="0022655B">
      <w:pPr>
        <w:rPr>
          <w:lang w:val="es-GT"/>
        </w:rPr>
      </w:pPr>
      <w:r w:rsidRPr="0022655B">
        <w:rPr>
          <w:lang w:val="es-GT"/>
        </w:rPr>
        <w:t>Una de las expresiones más conocidas del body art es el body paint o “pintura corporal”. Esta práctica consiste en aplicar pintura sobre el cuerpo para la realización de diferentes clases de dibujos o la creación de figuras.</w:t>
      </w:r>
    </w:p>
    <w:p w:rsidR="0022655B" w:rsidRPr="0022655B" w:rsidRDefault="0022655B" w:rsidP="0022655B">
      <w:pPr>
        <w:rPr>
          <w:lang w:val="es-GT"/>
        </w:rPr>
      </w:pPr>
      <w:r w:rsidRPr="0022655B">
        <w:rPr>
          <w:lang w:val="es-GT"/>
        </w:rPr>
        <w:t>3</w:t>
      </w:r>
    </w:p>
    <w:p w:rsidR="0022655B" w:rsidRPr="0022655B" w:rsidRDefault="0022655B" w:rsidP="0022655B">
      <w:pPr>
        <w:rPr>
          <w:lang w:val="es-GT"/>
        </w:rPr>
      </w:pPr>
      <w:r w:rsidRPr="0022655B">
        <w:rPr>
          <w:lang w:val="es-GT"/>
        </w:rPr>
        <w:t>Snigling</w:t>
      </w:r>
    </w:p>
    <w:p w:rsidR="0022655B" w:rsidRPr="0022655B" w:rsidRDefault="0022655B" w:rsidP="0022655B">
      <w:pPr>
        <w:rPr>
          <w:lang w:val="es-GT"/>
        </w:rPr>
      </w:pPr>
      <w:r w:rsidRPr="0022655B">
        <w:rPr>
          <w:lang w:val="es-GT"/>
        </w:rPr>
        <w:t>Forma engañosa de performance art, el sniggling es una forma activista y engañosa de performance art en público, que típicamente se desarrolla de modo que los espectadores no se den cuenta, inicialmente, de que se está ejecutando una performance.</w:t>
      </w:r>
    </w:p>
    <w:p w:rsidR="0022655B" w:rsidRPr="0022655B" w:rsidRDefault="0022655B" w:rsidP="0022655B">
      <w:pPr>
        <w:rPr>
          <w:lang w:val="es-GT"/>
        </w:rPr>
      </w:pPr>
      <w:r w:rsidRPr="0022655B">
        <w:rPr>
          <w:lang w:val="es-GT"/>
        </w:rPr>
        <w:lastRenderedPageBreak/>
        <w:t>4</w:t>
      </w:r>
    </w:p>
    <w:p w:rsidR="0022655B" w:rsidRPr="0022655B" w:rsidRDefault="0022655B" w:rsidP="0022655B">
      <w:pPr>
        <w:rPr>
          <w:lang w:val="es-GT"/>
        </w:rPr>
      </w:pPr>
      <w:r w:rsidRPr="0022655B">
        <w:rPr>
          <w:lang w:val="es-GT"/>
        </w:rPr>
        <w:t>Intervenciones</w:t>
      </w:r>
    </w:p>
    <w:p w:rsidR="0022655B" w:rsidRPr="0022655B" w:rsidRDefault="0022655B" w:rsidP="0022655B">
      <w:pPr>
        <w:rPr>
          <w:lang w:val="es-GT"/>
        </w:rPr>
      </w:pPr>
      <w:r w:rsidRPr="0022655B">
        <w:rPr>
          <w:lang w:val="es-GT"/>
        </w:rPr>
        <w:t>5</w:t>
      </w:r>
    </w:p>
    <w:p w:rsidR="0022655B" w:rsidRPr="0022655B" w:rsidRDefault="0022655B" w:rsidP="0022655B">
      <w:pPr>
        <w:rPr>
          <w:lang w:val="es-GT"/>
        </w:rPr>
      </w:pPr>
      <w:r w:rsidRPr="0022655B">
        <w:rPr>
          <w:lang w:val="es-GT"/>
        </w:rPr>
        <w:t>accion articistica que se opera modificando una o más propiedades del espacio que se desarolla, como el uso de un determinada parte de un museo</w:t>
      </w:r>
    </w:p>
    <w:p w:rsidR="0022655B" w:rsidRPr="0022655B" w:rsidRDefault="0022655B" w:rsidP="0022655B">
      <w:pPr>
        <w:rPr>
          <w:lang w:val="es-GT"/>
        </w:rPr>
      </w:pPr>
      <w:r w:rsidRPr="0022655B">
        <w:rPr>
          <w:lang w:val="es-GT"/>
        </w:rPr>
        <w:t>Accion poetica</w:t>
      </w:r>
    </w:p>
    <w:p w:rsidR="0022655B" w:rsidRPr="0022655B" w:rsidRDefault="0022655B" w:rsidP="0022655B">
      <w:pPr>
        <w:rPr>
          <w:lang w:val="es-GT"/>
        </w:rPr>
      </w:pPr>
      <w:r w:rsidRPr="0022655B">
        <w:rPr>
          <w:lang w:val="es-GT"/>
        </w:rPr>
        <w:t>6</w:t>
      </w:r>
    </w:p>
    <w:p w:rsidR="0022655B" w:rsidRPr="0022655B" w:rsidRDefault="0022655B" w:rsidP="0022655B">
      <w:pPr>
        <w:rPr>
          <w:lang w:val="es-GT"/>
        </w:rPr>
      </w:pPr>
      <w:r w:rsidRPr="0022655B">
        <w:rPr>
          <w:lang w:val="es-GT"/>
        </w:rPr>
        <w:t>Accion basada en su mayoria en el poema o la literatura,Es arte porque parte de la creatividad, emplea diferentes expresiones artísticas para materializarse y comunica diferentes emociones, actitudes, sueños o realidades de los "actores" poéticos.</w:t>
      </w:r>
    </w:p>
    <w:p w:rsidR="0022655B" w:rsidRPr="0022655B" w:rsidRDefault="0022655B" w:rsidP="0022655B">
      <w:pPr>
        <w:rPr>
          <w:lang w:val="es-GT"/>
        </w:rPr>
      </w:pPr>
      <w:r w:rsidRPr="0022655B">
        <w:rPr>
          <w:lang w:val="es-GT"/>
        </w:rPr>
        <w:t>Collage</w:t>
      </w:r>
    </w:p>
    <w:p w:rsidR="0022655B" w:rsidRPr="0022655B" w:rsidRDefault="0022655B" w:rsidP="0022655B">
      <w:pPr>
        <w:rPr>
          <w:lang w:val="es-GT"/>
        </w:rPr>
      </w:pPr>
      <w:r w:rsidRPr="0022655B">
        <w:rPr>
          <w:lang w:val="es-GT"/>
        </w:rPr>
        <w:t>7</w:t>
      </w:r>
    </w:p>
    <w:p w:rsidR="0022655B" w:rsidRPr="0022655B" w:rsidRDefault="0022655B" w:rsidP="0022655B">
      <w:pPr>
        <w:rPr>
          <w:lang w:val="es-GT"/>
        </w:rPr>
      </w:pPr>
      <w:r w:rsidRPr="0022655B">
        <w:rPr>
          <w:lang w:val="es-GT"/>
        </w:rPr>
        <w:t>Es una performance que surgio del cubismo,el collage derivó hacia el relieve pictórico que dio paso en 1957 al “Assemblage”. “Assemblage” fue la obra que estuvo comuesta de materiales o de fragmentos de objetos diferentes agrupados.</w:t>
      </w:r>
    </w:p>
    <w:p w:rsidR="0022655B" w:rsidRPr="0022655B" w:rsidRDefault="0022655B" w:rsidP="0022655B">
      <w:pPr>
        <w:rPr>
          <w:lang w:val="es-GT"/>
        </w:rPr>
      </w:pPr>
      <w:r w:rsidRPr="0022655B">
        <w:rPr>
          <w:lang w:val="es-GT"/>
        </w:rPr>
        <w:t>Action art</w:t>
      </w:r>
    </w:p>
    <w:p w:rsidR="0022655B" w:rsidRPr="0022655B" w:rsidRDefault="0022655B" w:rsidP="0022655B">
      <w:pPr>
        <w:rPr>
          <w:lang w:val="es-GT"/>
        </w:rPr>
      </w:pPr>
      <w:r w:rsidRPr="0022655B">
        <w:rPr>
          <w:lang w:val="es-GT"/>
        </w:rPr>
        <w:t>8</w:t>
      </w:r>
    </w:p>
    <w:p w:rsidR="0022655B" w:rsidRPr="0022655B" w:rsidRDefault="0022655B" w:rsidP="0022655B">
      <w:pPr>
        <w:rPr>
          <w:lang w:val="es-GT"/>
        </w:rPr>
      </w:pPr>
      <w:r w:rsidRPr="0022655B">
        <w:rPr>
          <w:lang w:val="es-GT"/>
        </w:rPr>
        <w:t>(Action art o life art) a un grupo variado de técnicas o estilos artísticos que hacen énfasis en el acto creador del artista, en la acción y el proceso. Este proceso del artista puede ser en solitario o acompañado por otras personas.El término fue creado por Allan Kaprow,3 que señaló la interrelación entre el artista y el espectador en el momento de creación artística. También cabe destacar el aspecto efímero de muchas de estas creaciones, elemento a menudo presente en la mente del artista en la concepción de su obra. Se podría decir que el arte de acción nació en los años 1920 con el dadaísmo y el surrealismo, en montajes artísticos como el collage y el assemblage; sin embargo, el movimiento cobrará importancia especialmente desde los años 1960, con grupos como Fluxus y Gutai.</w:t>
      </w:r>
    </w:p>
    <w:p w:rsidR="0022655B" w:rsidRPr="0022655B" w:rsidRDefault="0022655B" w:rsidP="0022655B">
      <w:r w:rsidRPr="0022655B">
        <w:t>Happening</w:t>
      </w:r>
    </w:p>
    <w:p w:rsidR="0022655B" w:rsidRPr="0022655B" w:rsidRDefault="0022655B" w:rsidP="0022655B">
      <w:r w:rsidRPr="0022655B">
        <w:t>9</w:t>
      </w:r>
    </w:p>
    <w:p w:rsidR="0022655B" w:rsidRPr="0022655B" w:rsidRDefault="0022655B" w:rsidP="0022655B">
      <w:pPr>
        <w:rPr>
          <w:lang w:val="es-GT"/>
        </w:rPr>
      </w:pPr>
      <w:r w:rsidRPr="0022655B">
        <w:rPr>
          <w:lang w:val="es-GT"/>
        </w:rPr>
        <w:t>Es un método artístico que se basa en acciones improvisadas que reúne acontecimientos diferentes mediante fórmulas teatrales básicas.</w:t>
      </w:r>
    </w:p>
    <w:p w:rsidR="0022655B" w:rsidRPr="0022655B" w:rsidRDefault="0022655B" w:rsidP="0022655B">
      <w:pPr>
        <w:rPr>
          <w:lang w:val="es-GT"/>
        </w:rPr>
      </w:pPr>
      <w:r w:rsidRPr="0022655B">
        <w:rPr>
          <w:lang w:val="es-GT"/>
        </w:rPr>
        <w:t>En un happening la acción del público dirigida por el artista es el punto crucial de la obra. La escenificación se extiende a una acción, con objetos de la realidad, que es proclamada como un acontecimiento artístico.</w:t>
      </w:r>
    </w:p>
    <w:p w:rsidR="0022655B" w:rsidRPr="0022655B" w:rsidRDefault="0022655B" w:rsidP="0022655B">
      <w:pPr>
        <w:rPr>
          <w:lang w:val="es-GT"/>
        </w:rPr>
      </w:pPr>
      <w:r w:rsidRPr="0022655B">
        <w:rPr>
          <w:lang w:val="es-GT"/>
        </w:rPr>
        <w:lastRenderedPageBreak/>
        <w:t>En el happening se formula un guion general de la acción pero los detalles quedan reservados al momento mismo de la interrelación con público. En pocas palabras el happening es un espectáculo que envuelve al espectador.</w:t>
      </w:r>
    </w:p>
    <w:p w:rsidR="0022655B" w:rsidRPr="0022655B" w:rsidRDefault="0022655B" w:rsidP="0022655B">
      <w:pPr>
        <w:rPr>
          <w:lang w:val="es-GT"/>
        </w:rPr>
      </w:pPr>
      <w:r w:rsidRPr="0022655B">
        <w:rPr>
          <w:lang w:val="es-GT"/>
        </w:rPr>
        <w:t>Su aporte básico es que al no existir una acción continuada, es decir, que se guíe por un plan (como un guion), se posibilitan las reacciones espontáneas de los artistas y el público; además, los objetos más diversos de uso cotidiano pueden convertirse en actores autónomos.</w:t>
      </w:r>
    </w:p>
    <w:p w:rsidR="002566A1" w:rsidRPr="0022655B" w:rsidRDefault="002566A1">
      <w:pPr>
        <w:rPr>
          <w:lang w:val="es-GT"/>
        </w:rPr>
      </w:pPr>
      <w:bookmarkStart w:id="0" w:name="_GoBack"/>
      <w:bookmarkEnd w:id="0"/>
    </w:p>
    <w:sectPr w:rsidR="002566A1" w:rsidRPr="002265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5B"/>
    <w:rsid w:val="0022655B"/>
    <w:rsid w:val="0025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1AD03-3346-48D7-BD81-D82013EF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365950">
      <w:bodyDiv w:val="1"/>
      <w:marLeft w:val="0"/>
      <w:marRight w:val="0"/>
      <w:marTop w:val="0"/>
      <w:marBottom w:val="0"/>
      <w:divBdr>
        <w:top w:val="none" w:sz="0" w:space="0" w:color="auto"/>
        <w:left w:val="none" w:sz="0" w:space="0" w:color="auto"/>
        <w:bottom w:val="none" w:sz="0" w:space="0" w:color="auto"/>
        <w:right w:val="none" w:sz="0" w:space="0" w:color="auto"/>
      </w:divBdr>
      <w:divsChild>
        <w:div w:id="1542592396">
          <w:marLeft w:val="0"/>
          <w:marRight w:val="0"/>
          <w:marTop w:val="0"/>
          <w:marBottom w:val="0"/>
          <w:divBdr>
            <w:top w:val="none" w:sz="0" w:space="0" w:color="auto"/>
            <w:left w:val="none" w:sz="0" w:space="0" w:color="auto"/>
            <w:bottom w:val="none" w:sz="0" w:space="0" w:color="auto"/>
            <w:right w:val="none" w:sz="0" w:space="0" w:color="auto"/>
          </w:divBdr>
          <w:divsChild>
            <w:div w:id="1740323686">
              <w:marLeft w:val="0"/>
              <w:marRight w:val="0"/>
              <w:marTop w:val="0"/>
              <w:marBottom w:val="0"/>
              <w:divBdr>
                <w:top w:val="none" w:sz="0" w:space="0" w:color="auto"/>
                <w:left w:val="none" w:sz="0" w:space="0" w:color="auto"/>
                <w:bottom w:val="none" w:sz="0" w:space="0" w:color="auto"/>
                <w:right w:val="none" w:sz="0" w:space="0" w:color="auto"/>
              </w:divBdr>
            </w:div>
          </w:divsChild>
        </w:div>
        <w:div w:id="798302088">
          <w:marLeft w:val="0"/>
          <w:marRight w:val="0"/>
          <w:marTop w:val="0"/>
          <w:marBottom w:val="0"/>
          <w:divBdr>
            <w:top w:val="none" w:sz="0" w:space="0" w:color="auto"/>
            <w:left w:val="none" w:sz="0" w:space="0" w:color="auto"/>
            <w:bottom w:val="none" w:sz="0" w:space="0" w:color="auto"/>
            <w:right w:val="none" w:sz="0" w:space="0" w:color="auto"/>
          </w:divBdr>
          <w:divsChild>
            <w:div w:id="1906645495">
              <w:marLeft w:val="0"/>
              <w:marRight w:val="0"/>
              <w:marTop w:val="0"/>
              <w:marBottom w:val="0"/>
              <w:divBdr>
                <w:top w:val="none" w:sz="0" w:space="0" w:color="auto"/>
                <w:left w:val="none" w:sz="0" w:space="0" w:color="auto"/>
                <w:bottom w:val="none" w:sz="0" w:space="0" w:color="auto"/>
                <w:right w:val="none" w:sz="0" w:space="0" w:color="auto"/>
              </w:divBdr>
              <w:divsChild>
                <w:div w:id="1533687585">
                  <w:marLeft w:val="0"/>
                  <w:marRight w:val="0"/>
                  <w:marTop w:val="0"/>
                  <w:marBottom w:val="0"/>
                  <w:divBdr>
                    <w:top w:val="none" w:sz="0" w:space="0" w:color="auto"/>
                    <w:left w:val="none" w:sz="0" w:space="0" w:color="auto"/>
                    <w:bottom w:val="none" w:sz="0" w:space="0" w:color="auto"/>
                    <w:right w:val="none" w:sz="0" w:space="0" w:color="auto"/>
                  </w:divBdr>
                </w:div>
                <w:div w:id="279535157">
                  <w:marLeft w:val="0"/>
                  <w:marRight w:val="0"/>
                  <w:marTop w:val="0"/>
                  <w:marBottom w:val="0"/>
                  <w:divBdr>
                    <w:top w:val="none" w:sz="0" w:space="0" w:color="auto"/>
                    <w:left w:val="none" w:sz="0" w:space="0" w:color="auto"/>
                    <w:bottom w:val="none" w:sz="0" w:space="0" w:color="auto"/>
                    <w:right w:val="none" w:sz="0" w:space="0" w:color="auto"/>
                  </w:divBdr>
                </w:div>
                <w:div w:id="8679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2089">
          <w:marLeft w:val="0"/>
          <w:marRight w:val="0"/>
          <w:marTop w:val="0"/>
          <w:marBottom w:val="0"/>
          <w:divBdr>
            <w:top w:val="none" w:sz="0" w:space="0" w:color="auto"/>
            <w:left w:val="none" w:sz="0" w:space="0" w:color="auto"/>
            <w:bottom w:val="none" w:sz="0" w:space="0" w:color="auto"/>
            <w:right w:val="none" w:sz="0" w:space="0" w:color="auto"/>
          </w:divBdr>
          <w:divsChild>
            <w:div w:id="424226908">
              <w:marLeft w:val="0"/>
              <w:marRight w:val="0"/>
              <w:marTop w:val="0"/>
              <w:marBottom w:val="0"/>
              <w:divBdr>
                <w:top w:val="none" w:sz="0" w:space="0" w:color="auto"/>
                <w:left w:val="none" w:sz="0" w:space="0" w:color="auto"/>
                <w:bottom w:val="none" w:sz="0" w:space="0" w:color="auto"/>
                <w:right w:val="none" w:sz="0" w:space="0" w:color="auto"/>
              </w:divBdr>
              <w:divsChild>
                <w:div w:id="1056397763">
                  <w:marLeft w:val="0"/>
                  <w:marRight w:val="0"/>
                  <w:marTop w:val="0"/>
                  <w:marBottom w:val="0"/>
                  <w:divBdr>
                    <w:top w:val="none" w:sz="0" w:space="0" w:color="auto"/>
                    <w:left w:val="none" w:sz="0" w:space="0" w:color="auto"/>
                    <w:bottom w:val="none" w:sz="0" w:space="0" w:color="auto"/>
                    <w:right w:val="none" w:sz="0" w:space="0" w:color="auto"/>
                  </w:divBdr>
                </w:div>
                <w:div w:id="495926059">
                  <w:marLeft w:val="0"/>
                  <w:marRight w:val="0"/>
                  <w:marTop w:val="0"/>
                  <w:marBottom w:val="0"/>
                  <w:divBdr>
                    <w:top w:val="none" w:sz="0" w:space="0" w:color="auto"/>
                    <w:left w:val="none" w:sz="0" w:space="0" w:color="auto"/>
                    <w:bottom w:val="none" w:sz="0" w:space="0" w:color="auto"/>
                    <w:right w:val="none" w:sz="0" w:space="0" w:color="auto"/>
                  </w:divBdr>
                </w:div>
                <w:div w:id="18322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94080">
          <w:marLeft w:val="0"/>
          <w:marRight w:val="0"/>
          <w:marTop w:val="0"/>
          <w:marBottom w:val="0"/>
          <w:divBdr>
            <w:top w:val="none" w:sz="0" w:space="0" w:color="auto"/>
            <w:left w:val="none" w:sz="0" w:space="0" w:color="auto"/>
            <w:bottom w:val="none" w:sz="0" w:space="0" w:color="auto"/>
            <w:right w:val="none" w:sz="0" w:space="0" w:color="auto"/>
          </w:divBdr>
          <w:divsChild>
            <w:div w:id="158086930">
              <w:marLeft w:val="0"/>
              <w:marRight w:val="0"/>
              <w:marTop w:val="0"/>
              <w:marBottom w:val="0"/>
              <w:divBdr>
                <w:top w:val="none" w:sz="0" w:space="0" w:color="auto"/>
                <w:left w:val="none" w:sz="0" w:space="0" w:color="auto"/>
                <w:bottom w:val="none" w:sz="0" w:space="0" w:color="auto"/>
                <w:right w:val="none" w:sz="0" w:space="0" w:color="auto"/>
              </w:divBdr>
              <w:divsChild>
                <w:div w:id="2069835466">
                  <w:marLeft w:val="0"/>
                  <w:marRight w:val="0"/>
                  <w:marTop w:val="0"/>
                  <w:marBottom w:val="0"/>
                  <w:divBdr>
                    <w:top w:val="none" w:sz="0" w:space="0" w:color="auto"/>
                    <w:left w:val="none" w:sz="0" w:space="0" w:color="auto"/>
                    <w:bottom w:val="none" w:sz="0" w:space="0" w:color="auto"/>
                    <w:right w:val="none" w:sz="0" w:space="0" w:color="auto"/>
                  </w:divBdr>
                </w:div>
                <w:div w:id="247543408">
                  <w:marLeft w:val="0"/>
                  <w:marRight w:val="0"/>
                  <w:marTop w:val="0"/>
                  <w:marBottom w:val="0"/>
                  <w:divBdr>
                    <w:top w:val="none" w:sz="0" w:space="0" w:color="auto"/>
                    <w:left w:val="none" w:sz="0" w:space="0" w:color="auto"/>
                    <w:bottom w:val="none" w:sz="0" w:space="0" w:color="auto"/>
                    <w:right w:val="none" w:sz="0" w:space="0" w:color="auto"/>
                  </w:divBdr>
                </w:div>
                <w:div w:id="2109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0551">
          <w:marLeft w:val="0"/>
          <w:marRight w:val="0"/>
          <w:marTop w:val="0"/>
          <w:marBottom w:val="0"/>
          <w:divBdr>
            <w:top w:val="none" w:sz="0" w:space="0" w:color="auto"/>
            <w:left w:val="none" w:sz="0" w:space="0" w:color="auto"/>
            <w:bottom w:val="none" w:sz="0" w:space="0" w:color="auto"/>
            <w:right w:val="none" w:sz="0" w:space="0" w:color="auto"/>
          </w:divBdr>
          <w:divsChild>
            <w:div w:id="2120102888">
              <w:marLeft w:val="0"/>
              <w:marRight w:val="0"/>
              <w:marTop w:val="0"/>
              <w:marBottom w:val="0"/>
              <w:divBdr>
                <w:top w:val="none" w:sz="0" w:space="0" w:color="auto"/>
                <w:left w:val="none" w:sz="0" w:space="0" w:color="auto"/>
                <w:bottom w:val="none" w:sz="0" w:space="0" w:color="auto"/>
                <w:right w:val="none" w:sz="0" w:space="0" w:color="auto"/>
              </w:divBdr>
              <w:divsChild>
                <w:div w:id="1882087916">
                  <w:marLeft w:val="0"/>
                  <w:marRight w:val="0"/>
                  <w:marTop w:val="0"/>
                  <w:marBottom w:val="0"/>
                  <w:divBdr>
                    <w:top w:val="none" w:sz="0" w:space="0" w:color="auto"/>
                    <w:left w:val="none" w:sz="0" w:space="0" w:color="auto"/>
                    <w:bottom w:val="none" w:sz="0" w:space="0" w:color="auto"/>
                    <w:right w:val="none" w:sz="0" w:space="0" w:color="auto"/>
                  </w:divBdr>
                </w:div>
                <w:div w:id="755515132">
                  <w:marLeft w:val="0"/>
                  <w:marRight w:val="0"/>
                  <w:marTop w:val="0"/>
                  <w:marBottom w:val="0"/>
                  <w:divBdr>
                    <w:top w:val="none" w:sz="0" w:space="0" w:color="auto"/>
                    <w:left w:val="none" w:sz="0" w:space="0" w:color="auto"/>
                    <w:bottom w:val="none" w:sz="0" w:space="0" w:color="auto"/>
                    <w:right w:val="none" w:sz="0" w:space="0" w:color="auto"/>
                  </w:divBdr>
                </w:div>
                <w:div w:id="20012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57750">
          <w:marLeft w:val="0"/>
          <w:marRight w:val="0"/>
          <w:marTop w:val="0"/>
          <w:marBottom w:val="0"/>
          <w:divBdr>
            <w:top w:val="none" w:sz="0" w:space="0" w:color="auto"/>
            <w:left w:val="none" w:sz="0" w:space="0" w:color="auto"/>
            <w:bottom w:val="none" w:sz="0" w:space="0" w:color="auto"/>
            <w:right w:val="none" w:sz="0" w:space="0" w:color="auto"/>
          </w:divBdr>
          <w:divsChild>
            <w:div w:id="892082750">
              <w:marLeft w:val="0"/>
              <w:marRight w:val="0"/>
              <w:marTop w:val="0"/>
              <w:marBottom w:val="0"/>
              <w:divBdr>
                <w:top w:val="none" w:sz="0" w:space="0" w:color="auto"/>
                <w:left w:val="none" w:sz="0" w:space="0" w:color="auto"/>
                <w:bottom w:val="none" w:sz="0" w:space="0" w:color="auto"/>
                <w:right w:val="none" w:sz="0" w:space="0" w:color="auto"/>
              </w:divBdr>
              <w:divsChild>
                <w:div w:id="1432045613">
                  <w:marLeft w:val="0"/>
                  <w:marRight w:val="0"/>
                  <w:marTop w:val="0"/>
                  <w:marBottom w:val="0"/>
                  <w:divBdr>
                    <w:top w:val="none" w:sz="0" w:space="0" w:color="auto"/>
                    <w:left w:val="none" w:sz="0" w:space="0" w:color="auto"/>
                    <w:bottom w:val="none" w:sz="0" w:space="0" w:color="auto"/>
                    <w:right w:val="none" w:sz="0" w:space="0" w:color="auto"/>
                  </w:divBdr>
                </w:div>
                <w:div w:id="49114494">
                  <w:marLeft w:val="0"/>
                  <w:marRight w:val="0"/>
                  <w:marTop w:val="0"/>
                  <w:marBottom w:val="0"/>
                  <w:divBdr>
                    <w:top w:val="none" w:sz="0" w:space="0" w:color="auto"/>
                    <w:left w:val="none" w:sz="0" w:space="0" w:color="auto"/>
                    <w:bottom w:val="none" w:sz="0" w:space="0" w:color="auto"/>
                    <w:right w:val="none" w:sz="0" w:space="0" w:color="auto"/>
                  </w:divBdr>
                </w:div>
                <w:div w:id="5806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4202">
          <w:marLeft w:val="0"/>
          <w:marRight w:val="0"/>
          <w:marTop w:val="0"/>
          <w:marBottom w:val="0"/>
          <w:divBdr>
            <w:top w:val="none" w:sz="0" w:space="0" w:color="auto"/>
            <w:left w:val="none" w:sz="0" w:space="0" w:color="auto"/>
            <w:bottom w:val="none" w:sz="0" w:space="0" w:color="auto"/>
            <w:right w:val="none" w:sz="0" w:space="0" w:color="auto"/>
          </w:divBdr>
          <w:divsChild>
            <w:div w:id="718747268">
              <w:marLeft w:val="0"/>
              <w:marRight w:val="0"/>
              <w:marTop w:val="0"/>
              <w:marBottom w:val="0"/>
              <w:divBdr>
                <w:top w:val="none" w:sz="0" w:space="0" w:color="auto"/>
                <w:left w:val="none" w:sz="0" w:space="0" w:color="auto"/>
                <w:bottom w:val="none" w:sz="0" w:space="0" w:color="auto"/>
                <w:right w:val="none" w:sz="0" w:space="0" w:color="auto"/>
              </w:divBdr>
              <w:divsChild>
                <w:div w:id="1627544298">
                  <w:marLeft w:val="0"/>
                  <w:marRight w:val="0"/>
                  <w:marTop w:val="0"/>
                  <w:marBottom w:val="0"/>
                  <w:divBdr>
                    <w:top w:val="none" w:sz="0" w:space="0" w:color="auto"/>
                    <w:left w:val="none" w:sz="0" w:space="0" w:color="auto"/>
                    <w:bottom w:val="none" w:sz="0" w:space="0" w:color="auto"/>
                    <w:right w:val="none" w:sz="0" w:space="0" w:color="auto"/>
                  </w:divBdr>
                </w:div>
                <w:div w:id="1458064619">
                  <w:marLeft w:val="0"/>
                  <w:marRight w:val="0"/>
                  <w:marTop w:val="0"/>
                  <w:marBottom w:val="0"/>
                  <w:divBdr>
                    <w:top w:val="none" w:sz="0" w:space="0" w:color="auto"/>
                    <w:left w:val="none" w:sz="0" w:space="0" w:color="auto"/>
                    <w:bottom w:val="none" w:sz="0" w:space="0" w:color="auto"/>
                    <w:right w:val="none" w:sz="0" w:space="0" w:color="auto"/>
                  </w:divBdr>
                </w:div>
                <w:div w:id="17040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17948">
          <w:marLeft w:val="0"/>
          <w:marRight w:val="0"/>
          <w:marTop w:val="0"/>
          <w:marBottom w:val="0"/>
          <w:divBdr>
            <w:top w:val="none" w:sz="0" w:space="0" w:color="auto"/>
            <w:left w:val="none" w:sz="0" w:space="0" w:color="auto"/>
            <w:bottom w:val="none" w:sz="0" w:space="0" w:color="auto"/>
            <w:right w:val="none" w:sz="0" w:space="0" w:color="auto"/>
          </w:divBdr>
          <w:divsChild>
            <w:div w:id="815149539">
              <w:marLeft w:val="0"/>
              <w:marRight w:val="0"/>
              <w:marTop w:val="0"/>
              <w:marBottom w:val="0"/>
              <w:divBdr>
                <w:top w:val="none" w:sz="0" w:space="0" w:color="auto"/>
                <w:left w:val="none" w:sz="0" w:space="0" w:color="auto"/>
                <w:bottom w:val="none" w:sz="0" w:space="0" w:color="auto"/>
                <w:right w:val="none" w:sz="0" w:space="0" w:color="auto"/>
              </w:divBdr>
              <w:divsChild>
                <w:div w:id="1017538923">
                  <w:marLeft w:val="0"/>
                  <w:marRight w:val="0"/>
                  <w:marTop w:val="0"/>
                  <w:marBottom w:val="0"/>
                  <w:divBdr>
                    <w:top w:val="none" w:sz="0" w:space="0" w:color="auto"/>
                    <w:left w:val="none" w:sz="0" w:space="0" w:color="auto"/>
                    <w:bottom w:val="none" w:sz="0" w:space="0" w:color="auto"/>
                    <w:right w:val="none" w:sz="0" w:space="0" w:color="auto"/>
                  </w:divBdr>
                </w:div>
                <w:div w:id="1115366472">
                  <w:marLeft w:val="0"/>
                  <w:marRight w:val="0"/>
                  <w:marTop w:val="0"/>
                  <w:marBottom w:val="0"/>
                  <w:divBdr>
                    <w:top w:val="none" w:sz="0" w:space="0" w:color="auto"/>
                    <w:left w:val="none" w:sz="0" w:space="0" w:color="auto"/>
                    <w:bottom w:val="none" w:sz="0" w:space="0" w:color="auto"/>
                    <w:right w:val="none" w:sz="0" w:space="0" w:color="auto"/>
                  </w:divBdr>
                </w:div>
                <w:div w:id="20751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1954">
          <w:marLeft w:val="0"/>
          <w:marRight w:val="0"/>
          <w:marTop w:val="0"/>
          <w:marBottom w:val="0"/>
          <w:divBdr>
            <w:top w:val="none" w:sz="0" w:space="0" w:color="auto"/>
            <w:left w:val="none" w:sz="0" w:space="0" w:color="auto"/>
            <w:bottom w:val="none" w:sz="0" w:space="0" w:color="auto"/>
            <w:right w:val="none" w:sz="0" w:space="0" w:color="auto"/>
          </w:divBdr>
          <w:divsChild>
            <w:div w:id="1340280264">
              <w:marLeft w:val="0"/>
              <w:marRight w:val="0"/>
              <w:marTop w:val="0"/>
              <w:marBottom w:val="0"/>
              <w:divBdr>
                <w:top w:val="none" w:sz="0" w:space="0" w:color="auto"/>
                <w:left w:val="none" w:sz="0" w:space="0" w:color="auto"/>
                <w:bottom w:val="none" w:sz="0" w:space="0" w:color="auto"/>
                <w:right w:val="none" w:sz="0" w:space="0" w:color="auto"/>
              </w:divBdr>
              <w:divsChild>
                <w:div w:id="865562537">
                  <w:marLeft w:val="0"/>
                  <w:marRight w:val="0"/>
                  <w:marTop w:val="0"/>
                  <w:marBottom w:val="0"/>
                  <w:divBdr>
                    <w:top w:val="none" w:sz="0" w:space="0" w:color="auto"/>
                    <w:left w:val="none" w:sz="0" w:space="0" w:color="auto"/>
                    <w:bottom w:val="none" w:sz="0" w:space="0" w:color="auto"/>
                    <w:right w:val="none" w:sz="0" w:space="0" w:color="auto"/>
                  </w:divBdr>
                </w:div>
                <w:div w:id="1062026249">
                  <w:marLeft w:val="0"/>
                  <w:marRight w:val="0"/>
                  <w:marTop w:val="0"/>
                  <w:marBottom w:val="0"/>
                  <w:divBdr>
                    <w:top w:val="none" w:sz="0" w:space="0" w:color="auto"/>
                    <w:left w:val="none" w:sz="0" w:space="0" w:color="auto"/>
                    <w:bottom w:val="none" w:sz="0" w:space="0" w:color="auto"/>
                    <w:right w:val="none" w:sz="0" w:space="0" w:color="auto"/>
                  </w:divBdr>
                </w:div>
                <w:div w:id="13007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3274">
          <w:marLeft w:val="0"/>
          <w:marRight w:val="0"/>
          <w:marTop w:val="0"/>
          <w:marBottom w:val="0"/>
          <w:divBdr>
            <w:top w:val="none" w:sz="0" w:space="0" w:color="auto"/>
            <w:left w:val="none" w:sz="0" w:space="0" w:color="auto"/>
            <w:bottom w:val="none" w:sz="0" w:space="0" w:color="auto"/>
            <w:right w:val="none" w:sz="0" w:space="0" w:color="auto"/>
          </w:divBdr>
          <w:divsChild>
            <w:div w:id="267399179">
              <w:marLeft w:val="0"/>
              <w:marRight w:val="0"/>
              <w:marTop w:val="0"/>
              <w:marBottom w:val="0"/>
              <w:divBdr>
                <w:top w:val="none" w:sz="0" w:space="0" w:color="auto"/>
                <w:left w:val="none" w:sz="0" w:space="0" w:color="auto"/>
                <w:bottom w:val="none" w:sz="0" w:space="0" w:color="auto"/>
                <w:right w:val="none" w:sz="0" w:space="0" w:color="auto"/>
              </w:divBdr>
              <w:divsChild>
                <w:div w:id="174393534">
                  <w:marLeft w:val="0"/>
                  <w:marRight w:val="0"/>
                  <w:marTop w:val="0"/>
                  <w:marBottom w:val="0"/>
                  <w:divBdr>
                    <w:top w:val="none" w:sz="0" w:space="0" w:color="auto"/>
                    <w:left w:val="none" w:sz="0" w:space="0" w:color="auto"/>
                    <w:bottom w:val="none" w:sz="0" w:space="0" w:color="auto"/>
                    <w:right w:val="none" w:sz="0" w:space="0" w:color="auto"/>
                  </w:divBdr>
                </w:div>
                <w:div w:id="1696735668">
                  <w:marLeft w:val="0"/>
                  <w:marRight w:val="0"/>
                  <w:marTop w:val="0"/>
                  <w:marBottom w:val="0"/>
                  <w:divBdr>
                    <w:top w:val="none" w:sz="0" w:space="0" w:color="auto"/>
                    <w:left w:val="none" w:sz="0" w:space="0" w:color="auto"/>
                    <w:bottom w:val="none" w:sz="0" w:space="0" w:color="auto"/>
                    <w:right w:val="none" w:sz="0" w:space="0" w:color="auto"/>
                  </w:divBdr>
                </w:div>
                <w:div w:id="453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37848">
      <w:bodyDiv w:val="1"/>
      <w:marLeft w:val="0"/>
      <w:marRight w:val="0"/>
      <w:marTop w:val="0"/>
      <w:marBottom w:val="0"/>
      <w:divBdr>
        <w:top w:val="none" w:sz="0" w:space="0" w:color="auto"/>
        <w:left w:val="none" w:sz="0" w:space="0" w:color="auto"/>
        <w:bottom w:val="none" w:sz="0" w:space="0" w:color="auto"/>
        <w:right w:val="none" w:sz="0" w:space="0" w:color="auto"/>
      </w:divBdr>
      <w:divsChild>
        <w:div w:id="125634312">
          <w:marLeft w:val="0"/>
          <w:marRight w:val="0"/>
          <w:marTop w:val="0"/>
          <w:marBottom w:val="0"/>
          <w:divBdr>
            <w:top w:val="none" w:sz="0" w:space="0" w:color="auto"/>
            <w:left w:val="none" w:sz="0" w:space="0" w:color="auto"/>
            <w:bottom w:val="none" w:sz="0" w:space="0" w:color="auto"/>
            <w:right w:val="none" w:sz="0" w:space="0" w:color="auto"/>
          </w:divBdr>
          <w:divsChild>
            <w:div w:id="413287772">
              <w:marLeft w:val="0"/>
              <w:marRight w:val="0"/>
              <w:marTop w:val="0"/>
              <w:marBottom w:val="0"/>
              <w:divBdr>
                <w:top w:val="none" w:sz="0" w:space="0" w:color="auto"/>
                <w:left w:val="none" w:sz="0" w:space="0" w:color="auto"/>
                <w:bottom w:val="none" w:sz="0" w:space="0" w:color="auto"/>
                <w:right w:val="none" w:sz="0" w:space="0" w:color="auto"/>
              </w:divBdr>
            </w:div>
          </w:divsChild>
        </w:div>
        <w:div w:id="35349662">
          <w:marLeft w:val="0"/>
          <w:marRight w:val="0"/>
          <w:marTop w:val="0"/>
          <w:marBottom w:val="0"/>
          <w:divBdr>
            <w:top w:val="none" w:sz="0" w:space="0" w:color="auto"/>
            <w:left w:val="none" w:sz="0" w:space="0" w:color="auto"/>
            <w:bottom w:val="none" w:sz="0" w:space="0" w:color="auto"/>
            <w:right w:val="none" w:sz="0" w:space="0" w:color="auto"/>
          </w:divBdr>
          <w:divsChild>
            <w:div w:id="676076402">
              <w:marLeft w:val="0"/>
              <w:marRight w:val="0"/>
              <w:marTop w:val="0"/>
              <w:marBottom w:val="0"/>
              <w:divBdr>
                <w:top w:val="none" w:sz="0" w:space="0" w:color="auto"/>
                <w:left w:val="none" w:sz="0" w:space="0" w:color="auto"/>
                <w:bottom w:val="none" w:sz="0" w:space="0" w:color="auto"/>
                <w:right w:val="none" w:sz="0" w:space="0" w:color="auto"/>
              </w:divBdr>
              <w:divsChild>
                <w:div w:id="1255672695">
                  <w:marLeft w:val="0"/>
                  <w:marRight w:val="0"/>
                  <w:marTop w:val="0"/>
                  <w:marBottom w:val="0"/>
                  <w:divBdr>
                    <w:top w:val="none" w:sz="0" w:space="0" w:color="auto"/>
                    <w:left w:val="none" w:sz="0" w:space="0" w:color="auto"/>
                    <w:bottom w:val="none" w:sz="0" w:space="0" w:color="auto"/>
                    <w:right w:val="none" w:sz="0" w:space="0" w:color="auto"/>
                  </w:divBdr>
                </w:div>
                <w:div w:id="1369379751">
                  <w:marLeft w:val="0"/>
                  <w:marRight w:val="0"/>
                  <w:marTop w:val="0"/>
                  <w:marBottom w:val="0"/>
                  <w:divBdr>
                    <w:top w:val="none" w:sz="0" w:space="0" w:color="auto"/>
                    <w:left w:val="none" w:sz="0" w:space="0" w:color="auto"/>
                    <w:bottom w:val="none" w:sz="0" w:space="0" w:color="auto"/>
                    <w:right w:val="none" w:sz="0" w:space="0" w:color="auto"/>
                  </w:divBdr>
                </w:div>
                <w:div w:id="1997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10523">
          <w:marLeft w:val="0"/>
          <w:marRight w:val="0"/>
          <w:marTop w:val="0"/>
          <w:marBottom w:val="0"/>
          <w:divBdr>
            <w:top w:val="none" w:sz="0" w:space="0" w:color="auto"/>
            <w:left w:val="none" w:sz="0" w:space="0" w:color="auto"/>
            <w:bottom w:val="none" w:sz="0" w:space="0" w:color="auto"/>
            <w:right w:val="none" w:sz="0" w:space="0" w:color="auto"/>
          </w:divBdr>
          <w:divsChild>
            <w:div w:id="1076901143">
              <w:marLeft w:val="0"/>
              <w:marRight w:val="0"/>
              <w:marTop w:val="0"/>
              <w:marBottom w:val="0"/>
              <w:divBdr>
                <w:top w:val="none" w:sz="0" w:space="0" w:color="auto"/>
                <w:left w:val="none" w:sz="0" w:space="0" w:color="auto"/>
                <w:bottom w:val="none" w:sz="0" w:space="0" w:color="auto"/>
                <w:right w:val="none" w:sz="0" w:space="0" w:color="auto"/>
              </w:divBdr>
              <w:divsChild>
                <w:div w:id="748191495">
                  <w:marLeft w:val="0"/>
                  <w:marRight w:val="0"/>
                  <w:marTop w:val="0"/>
                  <w:marBottom w:val="0"/>
                  <w:divBdr>
                    <w:top w:val="none" w:sz="0" w:space="0" w:color="auto"/>
                    <w:left w:val="none" w:sz="0" w:space="0" w:color="auto"/>
                    <w:bottom w:val="none" w:sz="0" w:space="0" w:color="auto"/>
                    <w:right w:val="none" w:sz="0" w:space="0" w:color="auto"/>
                  </w:divBdr>
                </w:div>
                <w:div w:id="1373917956">
                  <w:marLeft w:val="0"/>
                  <w:marRight w:val="0"/>
                  <w:marTop w:val="0"/>
                  <w:marBottom w:val="0"/>
                  <w:divBdr>
                    <w:top w:val="none" w:sz="0" w:space="0" w:color="auto"/>
                    <w:left w:val="none" w:sz="0" w:space="0" w:color="auto"/>
                    <w:bottom w:val="none" w:sz="0" w:space="0" w:color="auto"/>
                    <w:right w:val="none" w:sz="0" w:space="0" w:color="auto"/>
                  </w:divBdr>
                </w:div>
                <w:div w:id="17814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320">
          <w:marLeft w:val="0"/>
          <w:marRight w:val="0"/>
          <w:marTop w:val="0"/>
          <w:marBottom w:val="0"/>
          <w:divBdr>
            <w:top w:val="none" w:sz="0" w:space="0" w:color="auto"/>
            <w:left w:val="none" w:sz="0" w:space="0" w:color="auto"/>
            <w:bottom w:val="none" w:sz="0" w:space="0" w:color="auto"/>
            <w:right w:val="none" w:sz="0" w:space="0" w:color="auto"/>
          </w:divBdr>
          <w:divsChild>
            <w:div w:id="1556552357">
              <w:marLeft w:val="0"/>
              <w:marRight w:val="0"/>
              <w:marTop w:val="0"/>
              <w:marBottom w:val="0"/>
              <w:divBdr>
                <w:top w:val="none" w:sz="0" w:space="0" w:color="auto"/>
                <w:left w:val="none" w:sz="0" w:space="0" w:color="auto"/>
                <w:bottom w:val="none" w:sz="0" w:space="0" w:color="auto"/>
                <w:right w:val="none" w:sz="0" w:space="0" w:color="auto"/>
              </w:divBdr>
              <w:divsChild>
                <w:div w:id="216359783">
                  <w:marLeft w:val="0"/>
                  <w:marRight w:val="0"/>
                  <w:marTop w:val="0"/>
                  <w:marBottom w:val="0"/>
                  <w:divBdr>
                    <w:top w:val="none" w:sz="0" w:space="0" w:color="auto"/>
                    <w:left w:val="none" w:sz="0" w:space="0" w:color="auto"/>
                    <w:bottom w:val="none" w:sz="0" w:space="0" w:color="auto"/>
                    <w:right w:val="none" w:sz="0" w:space="0" w:color="auto"/>
                  </w:divBdr>
                </w:div>
                <w:div w:id="473764861">
                  <w:marLeft w:val="0"/>
                  <w:marRight w:val="0"/>
                  <w:marTop w:val="0"/>
                  <w:marBottom w:val="0"/>
                  <w:divBdr>
                    <w:top w:val="none" w:sz="0" w:space="0" w:color="auto"/>
                    <w:left w:val="none" w:sz="0" w:space="0" w:color="auto"/>
                    <w:bottom w:val="none" w:sz="0" w:space="0" w:color="auto"/>
                    <w:right w:val="none" w:sz="0" w:space="0" w:color="auto"/>
                  </w:divBdr>
                </w:div>
                <w:div w:id="15907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2740">
          <w:marLeft w:val="0"/>
          <w:marRight w:val="0"/>
          <w:marTop w:val="0"/>
          <w:marBottom w:val="0"/>
          <w:divBdr>
            <w:top w:val="none" w:sz="0" w:space="0" w:color="auto"/>
            <w:left w:val="none" w:sz="0" w:space="0" w:color="auto"/>
            <w:bottom w:val="none" w:sz="0" w:space="0" w:color="auto"/>
            <w:right w:val="none" w:sz="0" w:space="0" w:color="auto"/>
          </w:divBdr>
          <w:divsChild>
            <w:div w:id="908347942">
              <w:marLeft w:val="0"/>
              <w:marRight w:val="0"/>
              <w:marTop w:val="0"/>
              <w:marBottom w:val="0"/>
              <w:divBdr>
                <w:top w:val="none" w:sz="0" w:space="0" w:color="auto"/>
                <w:left w:val="none" w:sz="0" w:space="0" w:color="auto"/>
                <w:bottom w:val="none" w:sz="0" w:space="0" w:color="auto"/>
                <w:right w:val="none" w:sz="0" w:space="0" w:color="auto"/>
              </w:divBdr>
              <w:divsChild>
                <w:div w:id="835848540">
                  <w:marLeft w:val="0"/>
                  <w:marRight w:val="0"/>
                  <w:marTop w:val="0"/>
                  <w:marBottom w:val="0"/>
                  <w:divBdr>
                    <w:top w:val="none" w:sz="0" w:space="0" w:color="auto"/>
                    <w:left w:val="none" w:sz="0" w:space="0" w:color="auto"/>
                    <w:bottom w:val="none" w:sz="0" w:space="0" w:color="auto"/>
                    <w:right w:val="none" w:sz="0" w:space="0" w:color="auto"/>
                  </w:divBdr>
                </w:div>
                <w:div w:id="237712019">
                  <w:marLeft w:val="0"/>
                  <w:marRight w:val="0"/>
                  <w:marTop w:val="0"/>
                  <w:marBottom w:val="0"/>
                  <w:divBdr>
                    <w:top w:val="none" w:sz="0" w:space="0" w:color="auto"/>
                    <w:left w:val="none" w:sz="0" w:space="0" w:color="auto"/>
                    <w:bottom w:val="none" w:sz="0" w:space="0" w:color="auto"/>
                    <w:right w:val="none" w:sz="0" w:space="0" w:color="auto"/>
                  </w:divBdr>
                </w:div>
                <w:div w:id="947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091">
          <w:marLeft w:val="0"/>
          <w:marRight w:val="0"/>
          <w:marTop w:val="0"/>
          <w:marBottom w:val="0"/>
          <w:divBdr>
            <w:top w:val="none" w:sz="0" w:space="0" w:color="auto"/>
            <w:left w:val="none" w:sz="0" w:space="0" w:color="auto"/>
            <w:bottom w:val="none" w:sz="0" w:space="0" w:color="auto"/>
            <w:right w:val="none" w:sz="0" w:space="0" w:color="auto"/>
          </w:divBdr>
          <w:divsChild>
            <w:div w:id="1236016203">
              <w:marLeft w:val="0"/>
              <w:marRight w:val="0"/>
              <w:marTop w:val="0"/>
              <w:marBottom w:val="0"/>
              <w:divBdr>
                <w:top w:val="none" w:sz="0" w:space="0" w:color="auto"/>
                <w:left w:val="none" w:sz="0" w:space="0" w:color="auto"/>
                <w:bottom w:val="none" w:sz="0" w:space="0" w:color="auto"/>
                <w:right w:val="none" w:sz="0" w:space="0" w:color="auto"/>
              </w:divBdr>
              <w:divsChild>
                <w:div w:id="647709486">
                  <w:marLeft w:val="0"/>
                  <w:marRight w:val="0"/>
                  <w:marTop w:val="0"/>
                  <w:marBottom w:val="0"/>
                  <w:divBdr>
                    <w:top w:val="none" w:sz="0" w:space="0" w:color="auto"/>
                    <w:left w:val="none" w:sz="0" w:space="0" w:color="auto"/>
                    <w:bottom w:val="none" w:sz="0" w:space="0" w:color="auto"/>
                    <w:right w:val="none" w:sz="0" w:space="0" w:color="auto"/>
                  </w:divBdr>
                </w:div>
                <w:div w:id="1335065339">
                  <w:marLeft w:val="0"/>
                  <w:marRight w:val="0"/>
                  <w:marTop w:val="0"/>
                  <w:marBottom w:val="0"/>
                  <w:divBdr>
                    <w:top w:val="none" w:sz="0" w:space="0" w:color="auto"/>
                    <w:left w:val="none" w:sz="0" w:space="0" w:color="auto"/>
                    <w:bottom w:val="none" w:sz="0" w:space="0" w:color="auto"/>
                    <w:right w:val="none" w:sz="0" w:space="0" w:color="auto"/>
                  </w:divBdr>
                </w:div>
                <w:div w:id="4167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6753">
          <w:marLeft w:val="0"/>
          <w:marRight w:val="0"/>
          <w:marTop w:val="0"/>
          <w:marBottom w:val="0"/>
          <w:divBdr>
            <w:top w:val="none" w:sz="0" w:space="0" w:color="auto"/>
            <w:left w:val="none" w:sz="0" w:space="0" w:color="auto"/>
            <w:bottom w:val="none" w:sz="0" w:space="0" w:color="auto"/>
            <w:right w:val="none" w:sz="0" w:space="0" w:color="auto"/>
          </w:divBdr>
          <w:divsChild>
            <w:div w:id="1217820844">
              <w:marLeft w:val="0"/>
              <w:marRight w:val="0"/>
              <w:marTop w:val="0"/>
              <w:marBottom w:val="0"/>
              <w:divBdr>
                <w:top w:val="none" w:sz="0" w:space="0" w:color="auto"/>
                <w:left w:val="none" w:sz="0" w:space="0" w:color="auto"/>
                <w:bottom w:val="none" w:sz="0" w:space="0" w:color="auto"/>
                <w:right w:val="none" w:sz="0" w:space="0" w:color="auto"/>
              </w:divBdr>
              <w:divsChild>
                <w:div w:id="1920409668">
                  <w:marLeft w:val="0"/>
                  <w:marRight w:val="0"/>
                  <w:marTop w:val="0"/>
                  <w:marBottom w:val="0"/>
                  <w:divBdr>
                    <w:top w:val="none" w:sz="0" w:space="0" w:color="auto"/>
                    <w:left w:val="none" w:sz="0" w:space="0" w:color="auto"/>
                    <w:bottom w:val="none" w:sz="0" w:space="0" w:color="auto"/>
                    <w:right w:val="none" w:sz="0" w:space="0" w:color="auto"/>
                  </w:divBdr>
                </w:div>
                <w:div w:id="1779639848">
                  <w:marLeft w:val="0"/>
                  <w:marRight w:val="0"/>
                  <w:marTop w:val="0"/>
                  <w:marBottom w:val="0"/>
                  <w:divBdr>
                    <w:top w:val="none" w:sz="0" w:space="0" w:color="auto"/>
                    <w:left w:val="none" w:sz="0" w:space="0" w:color="auto"/>
                    <w:bottom w:val="none" w:sz="0" w:space="0" w:color="auto"/>
                    <w:right w:val="none" w:sz="0" w:space="0" w:color="auto"/>
                  </w:divBdr>
                </w:div>
                <w:div w:id="149464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2573">
          <w:marLeft w:val="0"/>
          <w:marRight w:val="0"/>
          <w:marTop w:val="0"/>
          <w:marBottom w:val="0"/>
          <w:divBdr>
            <w:top w:val="none" w:sz="0" w:space="0" w:color="auto"/>
            <w:left w:val="none" w:sz="0" w:space="0" w:color="auto"/>
            <w:bottom w:val="none" w:sz="0" w:space="0" w:color="auto"/>
            <w:right w:val="none" w:sz="0" w:space="0" w:color="auto"/>
          </w:divBdr>
          <w:divsChild>
            <w:div w:id="1126511981">
              <w:marLeft w:val="0"/>
              <w:marRight w:val="0"/>
              <w:marTop w:val="0"/>
              <w:marBottom w:val="0"/>
              <w:divBdr>
                <w:top w:val="none" w:sz="0" w:space="0" w:color="auto"/>
                <w:left w:val="none" w:sz="0" w:space="0" w:color="auto"/>
                <w:bottom w:val="none" w:sz="0" w:space="0" w:color="auto"/>
                <w:right w:val="none" w:sz="0" w:space="0" w:color="auto"/>
              </w:divBdr>
              <w:divsChild>
                <w:div w:id="2055764199">
                  <w:marLeft w:val="0"/>
                  <w:marRight w:val="0"/>
                  <w:marTop w:val="0"/>
                  <w:marBottom w:val="0"/>
                  <w:divBdr>
                    <w:top w:val="none" w:sz="0" w:space="0" w:color="auto"/>
                    <w:left w:val="none" w:sz="0" w:space="0" w:color="auto"/>
                    <w:bottom w:val="none" w:sz="0" w:space="0" w:color="auto"/>
                    <w:right w:val="none" w:sz="0" w:space="0" w:color="auto"/>
                  </w:divBdr>
                </w:div>
                <w:div w:id="1770391618">
                  <w:marLeft w:val="0"/>
                  <w:marRight w:val="0"/>
                  <w:marTop w:val="0"/>
                  <w:marBottom w:val="0"/>
                  <w:divBdr>
                    <w:top w:val="none" w:sz="0" w:space="0" w:color="auto"/>
                    <w:left w:val="none" w:sz="0" w:space="0" w:color="auto"/>
                    <w:bottom w:val="none" w:sz="0" w:space="0" w:color="auto"/>
                    <w:right w:val="none" w:sz="0" w:space="0" w:color="auto"/>
                  </w:divBdr>
                </w:div>
                <w:div w:id="15279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09236">
          <w:marLeft w:val="0"/>
          <w:marRight w:val="0"/>
          <w:marTop w:val="0"/>
          <w:marBottom w:val="0"/>
          <w:divBdr>
            <w:top w:val="none" w:sz="0" w:space="0" w:color="auto"/>
            <w:left w:val="none" w:sz="0" w:space="0" w:color="auto"/>
            <w:bottom w:val="none" w:sz="0" w:space="0" w:color="auto"/>
            <w:right w:val="none" w:sz="0" w:space="0" w:color="auto"/>
          </w:divBdr>
          <w:divsChild>
            <w:div w:id="1867861805">
              <w:marLeft w:val="0"/>
              <w:marRight w:val="0"/>
              <w:marTop w:val="0"/>
              <w:marBottom w:val="0"/>
              <w:divBdr>
                <w:top w:val="none" w:sz="0" w:space="0" w:color="auto"/>
                <w:left w:val="none" w:sz="0" w:space="0" w:color="auto"/>
                <w:bottom w:val="none" w:sz="0" w:space="0" w:color="auto"/>
                <w:right w:val="none" w:sz="0" w:space="0" w:color="auto"/>
              </w:divBdr>
              <w:divsChild>
                <w:div w:id="1835149150">
                  <w:marLeft w:val="0"/>
                  <w:marRight w:val="0"/>
                  <w:marTop w:val="0"/>
                  <w:marBottom w:val="0"/>
                  <w:divBdr>
                    <w:top w:val="none" w:sz="0" w:space="0" w:color="auto"/>
                    <w:left w:val="none" w:sz="0" w:space="0" w:color="auto"/>
                    <w:bottom w:val="none" w:sz="0" w:space="0" w:color="auto"/>
                    <w:right w:val="none" w:sz="0" w:space="0" w:color="auto"/>
                  </w:divBdr>
                </w:div>
                <w:div w:id="1686831428">
                  <w:marLeft w:val="0"/>
                  <w:marRight w:val="0"/>
                  <w:marTop w:val="0"/>
                  <w:marBottom w:val="0"/>
                  <w:divBdr>
                    <w:top w:val="none" w:sz="0" w:space="0" w:color="auto"/>
                    <w:left w:val="none" w:sz="0" w:space="0" w:color="auto"/>
                    <w:bottom w:val="none" w:sz="0" w:space="0" w:color="auto"/>
                    <w:right w:val="none" w:sz="0" w:space="0" w:color="auto"/>
                  </w:divBdr>
                </w:div>
                <w:div w:id="1110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0043">
          <w:marLeft w:val="0"/>
          <w:marRight w:val="0"/>
          <w:marTop w:val="0"/>
          <w:marBottom w:val="0"/>
          <w:divBdr>
            <w:top w:val="none" w:sz="0" w:space="0" w:color="auto"/>
            <w:left w:val="none" w:sz="0" w:space="0" w:color="auto"/>
            <w:bottom w:val="none" w:sz="0" w:space="0" w:color="auto"/>
            <w:right w:val="none" w:sz="0" w:space="0" w:color="auto"/>
          </w:divBdr>
          <w:divsChild>
            <w:div w:id="310981679">
              <w:marLeft w:val="0"/>
              <w:marRight w:val="0"/>
              <w:marTop w:val="0"/>
              <w:marBottom w:val="0"/>
              <w:divBdr>
                <w:top w:val="none" w:sz="0" w:space="0" w:color="auto"/>
                <w:left w:val="none" w:sz="0" w:space="0" w:color="auto"/>
                <w:bottom w:val="none" w:sz="0" w:space="0" w:color="auto"/>
                <w:right w:val="none" w:sz="0" w:space="0" w:color="auto"/>
              </w:divBdr>
              <w:divsChild>
                <w:div w:id="1657148873">
                  <w:marLeft w:val="0"/>
                  <w:marRight w:val="0"/>
                  <w:marTop w:val="0"/>
                  <w:marBottom w:val="0"/>
                  <w:divBdr>
                    <w:top w:val="none" w:sz="0" w:space="0" w:color="auto"/>
                    <w:left w:val="none" w:sz="0" w:space="0" w:color="auto"/>
                    <w:bottom w:val="none" w:sz="0" w:space="0" w:color="auto"/>
                    <w:right w:val="none" w:sz="0" w:space="0" w:color="auto"/>
                  </w:divBdr>
                </w:div>
                <w:div w:id="1210264419">
                  <w:marLeft w:val="0"/>
                  <w:marRight w:val="0"/>
                  <w:marTop w:val="0"/>
                  <w:marBottom w:val="0"/>
                  <w:divBdr>
                    <w:top w:val="none" w:sz="0" w:space="0" w:color="auto"/>
                    <w:left w:val="none" w:sz="0" w:space="0" w:color="auto"/>
                    <w:bottom w:val="none" w:sz="0" w:space="0" w:color="auto"/>
                    <w:right w:val="none" w:sz="0" w:space="0" w:color="auto"/>
                  </w:divBdr>
                </w:div>
                <w:div w:id="20233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2023-07-20T03:04:00Z</dcterms:created>
  <dcterms:modified xsi:type="dcterms:W3CDTF">2023-07-20T03:05:00Z</dcterms:modified>
</cp:coreProperties>
</file>