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  <w:lang w:val="en-US"/>
        </w:rPr>
        <w:t xml:space="preserve">El fantasma </w:t>
      </w:r>
    </w:p>
    <w:p>
      <w:pPr>
        <w:pStyle w:val="style0"/>
        <w:rPr>
          <w:sz w:val="72"/>
          <w:szCs w:val="72"/>
        </w:rPr>
      </w:pPr>
      <w:r>
        <w:rPr>
          <w:sz w:val="72"/>
          <w:szCs w:val="72"/>
          <w:lang w:val="en-US"/>
        </w:rPr>
        <w:t>De canterville</w:t>
      </w:r>
    </w:p>
    <w:p>
      <w:pPr>
        <w:pStyle w:val="style0"/>
        <w:rPr>
          <w:sz w:val="72"/>
          <w:szCs w:val="72"/>
        </w:rPr>
      </w:pPr>
    </w:p>
    <w:p>
      <w:pPr>
        <w:pStyle w:val="style0"/>
        <w:rPr>
          <w:sz w:val="48"/>
          <w:szCs w:val="48"/>
        </w:rPr>
      </w:pPr>
      <w:r>
        <w:rPr>
          <w:sz w:val="48"/>
          <w:szCs w:val="48"/>
          <w:lang w:val="en-US"/>
        </w:rPr>
        <w:t>Los valores del personaje principal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  <w:lang w:val="en-US"/>
        </w:rPr>
        <w:t>Tolerancia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  <w:lang w:val="en-US"/>
        </w:rPr>
        <w:t>Honestidad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Confianza 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</w:rPr>
        <w:br w:type="page"/>
      </w:r>
      <w:r>
        <w:rPr/>
        <w:drawing>
          <wp:inline distL="114300" distT="0" distB="0" distR="114300">
            <wp:extent cx="5818238" cy="796964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8238" cy="796964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12</Words>
  <Characters>83</Characters>
  <Application>WPS Office</Application>
  <Paragraphs>8</Paragraphs>
  <CharactersWithSpaces>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2024-09-20T21:59:52Z</dcterms:created>
  <dc:creator>PT7EduPad</dc:creator>
  <lastModifiedBy>PT7EduPad</lastModifiedBy>
  <dcterms:modified xsi:type="dcterms:W3CDTF">2024-10-06T22:12:53Z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607d7cf0578b4d23adfa52f759ae4a44</vt:lpwstr>
  </property>
</Properties>
</file>