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darkRed"/>
        </w:rPr>
      </w:pPr>
      <w:bookmarkStart w:id="0" w:name="_GoBack"/>
      <w:bookmarkEnd w:id="0"/>
      <w:r>
        <w:rPr>
          <w:highlight w:val="darkRed"/>
          <w:lang w:val="en-US"/>
        </w:rPr>
        <w:t>El ratón baliente</w:t>
      </w:r>
    </w:p>
    <w:p>
      <w:pPr>
        <w:pStyle w:val="style0"/>
        <w:jc w:val="left"/>
        <w:rPr>
          <w:highlight w:val="none"/>
        </w:rPr>
      </w:pPr>
      <w:r>
        <w:rPr>
          <w:highlight w:val="none"/>
          <w:lang w:val="en-US"/>
        </w:rPr>
        <w:t>Había un ratón que quería conocer la ciudad. Aunque tenía miedo de los gatos, se armó de valor y salió de su agujero. Aprendió a moverse rápido y a esconderse. Regreso feliz y Yeno de istorias.</w:t>
      </w:r>
    </w:p>
    <w:p>
      <w:pPr>
        <w:pStyle w:val="style0"/>
        <w:jc w:val="left"/>
        <w:rPr>
          <w:highlight w:val="none"/>
        </w:rPr>
      </w:pPr>
    </w:p>
    <w:p>
      <w:pPr>
        <w:pStyle w:val="style0"/>
        <w:jc w:val="left"/>
        <w:rPr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39</Words>
  <Characters>173</Characters>
  <Application>WPS Office</Application>
  <Paragraphs>4</Paragraphs>
  <CharactersWithSpaces>210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2025-08-26T14:00:29Z</dcterms:created>
  <dc:creator>TB328XU</dc:creator>
  <lastModifiedBy>TB328XU</lastModifiedBy>
  <dcterms:modified xsi:type="dcterms:W3CDTF">2025-08-26T14:00:29Z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3ca3330374cb4325b620d9f41e4ea8e9</vt:lpwstr>
  </property>
</Properties>
</file>