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 xml:space="preserve">Barba azul </w:t>
      </w:r>
    </w:p>
    <w:p>
      <w:pPr>
        <w:pStyle w:val="style0"/>
        <w:rPr/>
      </w:pPr>
      <w:r>
        <w:rPr>
          <w:lang w:val="en-US"/>
        </w:rPr>
        <w:t>Barba azul era un niño que le gusta ir a la escuela y derrepente a presión un humano que lo robaron y su mamá fue a buscarlo y lo encuentro tirado y fueron a otro lugar y bivieron felices para siempre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43</Words>
  <Characters>169</Characters>
  <Application>WPS Office</Application>
  <Paragraphs>2</Paragraphs>
  <CharactersWithSpaces>211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2025-07-07T18:13:30Z</dcterms:created>
  <dc:creator>TB328XU</dc:creator>
  <lastModifiedBy>TB328XU</lastModifiedBy>
  <dcterms:modified xsi:type="dcterms:W3CDTF">2025-07-07T18:13:30Z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64c435f55bfa4f7dbd929ab08927ea6d</vt:lpwstr>
  </property>
</Properties>
</file>