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ff0000"/>
          <w:lang w:val="en-US"/>
        </w:rPr>
      </w:pPr>
      <w:bookmarkStart w:id="0" w:name="_GoBack"/>
      <w:bookmarkEnd w:id="0"/>
      <w:r>
        <w:rPr>
          <w:color w:val="ff0000"/>
          <w:lang w:val="en-US"/>
        </w:rPr>
        <w:t xml:space="preserve">                                               </w:t>
      </w:r>
      <w:r>
        <w:rPr>
          <w:color w:val="ff0000"/>
          <w:sz w:val="28"/>
          <w:szCs w:val="28"/>
          <w:lang w:val="en-US"/>
        </w:rPr>
        <w:t xml:space="preserve">  Las tachuelas majiclas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color w:val="ff0000"/>
          <w:sz w:val="28"/>
          <w:szCs w:val="28"/>
        </w:rPr>
      </w:pPr>
      <w:r>
        <w:rPr>
          <w:lang w:val="en-US"/>
        </w:rPr>
        <w:t xml:space="preserve">      Avía una vez un niño y su madre  que la madre lo mando a su hijo a irse a vender la vaca a camino se encontró con un señor q el también va a ir a  vender su tachuelas se encontró con el niño y el señor le dijo que le doy las tachuelas por la vaca y el niño adepto y se fue a la casa al llagar a su casa y la madre al ver a llevaba unas tachuelas las arrojo a la calle y se puso a llorar a día siguiente se despertó y vio lo grande que eran las avichuelas y el niño al ver a lo grande que era y subió y subió al llagar vio un gigante y que tenía un pollo a ponía huevos de oro el niño trajo al pollo se alegro y el gigante lo vio lo siguio  y la madre agarró unas flechas los apunto al gigante y el gigante calló y la madre y el hijo  se volvieron felices para siempre</w:t>
      </w:r>
    </w:p>
    <w:p>
      <w:pPr>
        <w:pStyle w:val="style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en-US"/>
        </w:rPr>
        <w:t>FIN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176</Words>
  <Characters>615</Characters>
  <Application>WPS Office</Application>
  <Paragraphs>5</Paragraphs>
  <CharactersWithSpaces>847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2025-09-12T14:38:05Z</dcterms:created>
  <dc:creator>TB328XU</dc:creator>
  <lastModifiedBy>TB328XU</lastModifiedBy>
  <dcterms:modified xsi:type="dcterms:W3CDTF">2025-09-12T14:38:05Z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c769694b12d1475a9ecf6ef4ac263ee9</vt:lpwstr>
  </property>
</Properties>
</file>