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6C" w:rsidRDefault="003F196C" w:rsidP="003F196C">
      <w:pPr>
        <w:pStyle w:val="NormalWeb"/>
        <w:spacing w:line="480" w:lineRule="auto"/>
      </w:pPr>
      <w:r>
        <w:t> </w:t>
      </w:r>
    </w:p>
    <w:p w:rsidR="00653C56" w:rsidRDefault="00653C56" w:rsidP="003F196C">
      <w:pPr>
        <w:pStyle w:val="NormalWeb"/>
        <w:spacing w:line="480" w:lineRule="auto"/>
      </w:pPr>
      <w:r>
        <w:rPr>
          <w:noProof/>
        </w:rPr>
        <w:drawing>
          <wp:inline distT="0" distB="0" distL="0" distR="0" wp14:anchorId="140E96A7" wp14:editId="0EB638AC">
            <wp:extent cx="3206337" cy="2185035"/>
            <wp:effectExtent l="0" t="0" r="0" b="5715"/>
            <wp:docPr id="1" name="Imagen 1" descr="El siglo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iglo x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11" cy="21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6C" w:rsidRDefault="003F196C" w:rsidP="003F196C">
      <w:pPr>
        <w:pStyle w:val="NormalWeb"/>
        <w:spacing w:line="600" w:lineRule="auto"/>
      </w:pPr>
      <w:r>
        <w:t>"A principios del siglo XX </w:t>
      </w:r>
    </w:p>
    <w:p w:rsidR="003F196C" w:rsidRDefault="003F196C" w:rsidP="003F196C">
      <w:pPr>
        <w:pStyle w:val="NormalWeb"/>
        <w:spacing w:line="600" w:lineRule="auto"/>
      </w:pPr>
      <w:r>
        <w:t>1. ¿Qué tipo de arquitectura defendían?</w:t>
      </w:r>
    </w:p>
    <w:p w:rsidR="003F196C" w:rsidRPr="003F196C" w:rsidRDefault="003F196C" w:rsidP="003F196C">
      <w:pPr>
        <w:pStyle w:val="NormalWeb"/>
        <w:spacing w:line="600" w:lineRule="auto"/>
        <w:rPr>
          <w:b/>
        </w:rPr>
      </w:pPr>
      <w:r>
        <w:t> </w:t>
      </w:r>
      <w:r w:rsidRPr="003F196C">
        <w:rPr>
          <w:b/>
        </w:rPr>
        <w:t xml:space="preserve">Racionalismo </w:t>
      </w:r>
    </w:p>
    <w:p w:rsidR="003F196C" w:rsidRDefault="003F196C" w:rsidP="003F196C">
      <w:pPr>
        <w:pStyle w:val="NormalWeb"/>
        <w:spacing w:line="600" w:lineRule="auto"/>
      </w:pPr>
      <w:r>
        <w:t>2. ¿</w:t>
      </w:r>
      <w:r w:rsidRPr="003F196C">
        <w:t>Qué necesidades querían solucionar</w:t>
      </w:r>
      <w:r>
        <w:t>?</w:t>
      </w:r>
    </w:p>
    <w:p w:rsidR="003F196C" w:rsidRPr="003F196C" w:rsidRDefault="003F196C" w:rsidP="003F196C">
      <w:pPr>
        <w:pStyle w:val="NormalWeb"/>
        <w:spacing w:line="600" w:lineRule="auto"/>
        <w:rPr>
          <w:b/>
        </w:rPr>
      </w:pPr>
      <w:r w:rsidRPr="003F196C">
        <w:rPr>
          <w:rStyle w:val="nfasis"/>
          <w:b/>
        </w:rPr>
        <w:t>solución</w:t>
      </w:r>
      <w:r w:rsidRPr="003F196C">
        <w:rPr>
          <w:rStyle w:val="st"/>
          <w:b/>
        </w:rPr>
        <w:t xml:space="preserve"> uniforme para todas las ramas del servicio público</w:t>
      </w:r>
    </w:p>
    <w:p w:rsidR="003F196C" w:rsidRPr="003F196C" w:rsidRDefault="003F196C" w:rsidP="003F196C">
      <w:pPr>
        <w:pStyle w:val="NormalWeb"/>
        <w:spacing w:line="600" w:lineRule="auto"/>
        <w:rPr>
          <w:b/>
        </w:rPr>
      </w:pPr>
      <w:r w:rsidRPr="003F196C">
        <w:rPr>
          <w:b/>
        </w:rPr>
        <w:t> </w:t>
      </w:r>
      <w:r>
        <w:t>3. ¿</w:t>
      </w:r>
      <w:r w:rsidRPr="003F196C">
        <w:rPr>
          <w:b/>
        </w:rPr>
        <w:t>Contra qué reacciona este grupo de arquitectos</w:t>
      </w:r>
      <w:r>
        <w:t>?</w:t>
      </w:r>
    </w:p>
    <w:p w:rsidR="003F196C" w:rsidRDefault="003F196C" w:rsidP="003F196C">
      <w:pPr>
        <w:pStyle w:val="NormalWeb"/>
        <w:spacing w:line="600" w:lineRule="auto"/>
      </w:pPr>
      <w:r>
        <w:t> </w:t>
      </w:r>
      <w:r>
        <w:t xml:space="preserve">Con la reacción de no </w:t>
      </w:r>
      <w:r>
        <w:rPr>
          <w:rStyle w:val="st"/>
        </w:rPr>
        <w:t xml:space="preserve">confundir con </w:t>
      </w:r>
      <w:r>
        <w:rPr>
          <w:rStyle w:val="nfasis"/>
        </w:rPr>
        <w:t>arquitectura</w:t>
      </w:r>
      <w:r>
        <w:rPr>
          <w:rStyle w:val="st"/>
        </w:rPr>
        <w:t xml:space="preserve"> modernista</w:t>
      </w:r>
    </w:p>
    <w:p w:rsidR="003F196C" w:rsidRDefault="003F196C" w:rsidP="003F196C">
      <w:pPr>
        <w:pStyle w:val="NormalWeb"/>
        <w:spacing w:line="600" w:lineRule="auto"/>
      </w:pPr>
      <w:r>
        <w:t>4. ¿</w:t>
      </w:r>
      <w:r w:rsidRPr="003F196C">
        <w:rPr>
          <w:b/>
        </w:rPr>
        <w:t>Por qué defienden la funcionalidad de la construcción</w:t>
      </w:r>
      <w:r>
        <w:t>?</w:t>
      </w:r>
    </w:p>
    <w:p w:rsidR="003C6945" w:rsidRDefault="003F196C" w:rsidP="00653C56">
      <w:pPr>
        <w:pStyle w:val="NormalWeb"/>
        <w:spacing w:line="600" w:lineRule="auto"/>
      </w:pPr>
      <w:r>
        <w:t>Para que el arte puede seguir funcionando en toda esa época</w:t>
      </w:r>
      <w:r w:rsidR="00653C56">
        <w:t>.</w:t>
      </w:r>
      <w:bookmarkStart w:id="0" w:name="_GoBack"/>
      <w:bookmarkEnd w:id="0"/>
    </w:p>
    <w:sectPr w:rsidR="003C6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6C"/>
    <w:rsid w:val="003C6945"/>
    <w:rsid w:val="003F196C"/>
    <w:rsid w:val="006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4B84"/>
  <w15:chartTrackingRefBased/>
  <w15:docId w15:val="{52A98C79-5C90-4658-B806-572054A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3F196C"/>
  </w:style>
  <w:style w:type="character" w:styleId="nfasis">
    <w:name w:val="Emphasis"/>
    <w:basedOn w:val="Fuentedeprrafopredeter"/>
    <w:uiPriority w:val="20"/>
    <w:qFormat/>
    <w:rsid w:val="003F1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1</cp:revision>
  <dcterms:created xsi:type="dcterms:W3CDTF">2020-08-04T18:36:00Z</dcterms:created>
  <dcterms:modified xsi:type="dcterms:W3CDTF">2020-08-04T18:49:00Z</dcterms:modified>
</cp:coreProperties>
</file>