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06FD" w14:textId="18756698" w:rsidR="00B500E7" w:rsidRDefault="00F8341A"/>
    <w:p w14:paraId="6AED8B9D" w14:textId="3612014B" w:rsidR="00D30261" w:rsidRDefault="00D30261"/>
    <w:p w14:paraId="6BC86C71" w14:textId="02F50EDC" w:rsidR="00D30261" w:rsidRDefault="00D30261"/>
    <w:p w14:paraId="0E47BF4E" w14:textId="7182BB59" w:rsidR="00D30261" w:rsidRDefault="00D30261"/>
    <w:p w14:paraId="3F5A3606" w14:textId="02D76537" w:rsidR="00D30261" w:rsidRDefault="00D30261"/>
    <w:p w14:paraId="1C52AB13" w14:textId="2A79C54F" w:rsidR="00D30261" w:rsidRDefault="00D30261"/>
    <w:p w14:paraId="1C93242B" w14:textId="53DF4F80" w:rsidR="00D30261" w:rsidRDefault="00D30261"/>
    <w:p w14:paraId="38F9BF16" w14:textId="602483CF" w:rsidR="00D30261" w:rsidRDefault="00D30261"/>
    <w:p w14:paraId="73E18DB6" w14:textId="2F068670" w:rsidR="00D30261" w:rsidRDefault="00D30261"/>
    <w:p w14:paraId="28605254" w14:textId="1243199D" w:rsidR="00D30261" w:rsidRDefault="00D30261"/>
    <w:p w14:paraId="333A5F3F" w14:textId="6164CB1A" w:rsidR="00D30261" w:rsidRDefault="00D30261"/>
    <w:p w14:paraId="72D08EC4" w14:textId="4601EBBD" w:rsidR="00D30261" w:rsidRDefault="00D30261"/>
    <w:p w14:paraId="52BD9949" w14:textId="4EAE6760" w:rsidR="00D30261" w:rsidRDefault="00D30261"/>
    <w:p w14:paraId="13C0B042" w14:textId="62369A68" w:rsidR="00D30261" w:rsidRDefault="00D30261"/>
    <w:p w14:paraId="63CE7E17" w14:textId="03C8314B" w:rsidR="00D30261" w:rsidRDefault="00D30261"/>
    <w:p w14:paraId="3217C42B" w14:textId="54CD68C2" w:rsidR="00D30261" w:rsidRDefault="00D30261"/>
    <w:p w14:paraId="6738AAB9" w14:textId="03FA69A8" w:rsidR="00D30261" w:rsidRDefault="00D30261"/>
    <w:p w14:paraId="38B3FB78" w14:textId="6BC2EF3A" w:rsidR="00D30261" w:rsidRDefault="00D30261"/>
    <w:p w14:paraId="30606C99" w14:textId="7E32EC0A" w:rsidR="00D30261" w:rsidRDefault="00D30261"/>
    <w:p w14:paraId="02964043" w14:textId="592BEAEF" w:rsidR="00D30261" w:rsidRDefault="00D30261"/>
    <w:p w14:paraId="04E0AD32" w14:textId="3A60FD87" w:rsidR="00D30261" w:rsidRDefault="00D30261"/>
    <w:p w14:paraId="35EAFDE2" w14:textId="131A98C7" w:rsidR="00D30261" w:rsidRDefault="00D30261"/>
    <w:p w14:paraId="7E63BD51" w14:textId="5362C103" w:rsidR="00D30261" w:rsidRDefault="00D30261"/>
    <w:p w14:paraId="0E938235" w14:textId="4BF6F73B" w:rsidR="00D30261" w:rsidRDefault="00D30261"/>
    <w:p w14:paraId="5C777351" w14:textId="6D8FBEF1" w:rsidR="00D30261" w:rsidRDefault="00D30261"/>
    <w:p w14:paraId="3E9D1F8F" w14:textId="2CD07C1B" w:rsidR="00D30261" w:rsidRDefault="00D30261"/>
    <w:p w14:paraId="5535D267" w14:textId="0CD594E9" w:rsidR="00D30261" w:rsidRDefault="00D30261"/>
    <w:p w14:paraId="78BE59CD" w14:textId="3987FF4A" w:rsidR="00D30261" w:rsidRDefault="00D30261"/>
    <w:p w14:paraId="3159906D" w14:textId="54067791" w:rsidR="00D30261" w:rsidRDefault="00D30261"/>
    <w:p w14:paraId="1725EAF1" w14:textId="0B20EC92" w:rsidR="00D30261" w:rsidRDefault="00D302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Anuncio del Type-R 2019</w:t>
      </w:r>
    </w:p>
    <w:p w14:paraId="09205816" w14:textId="2CAEE60A" w:rsidR="00D30261" w:rsidRDefault="00D3026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F3BA98" wp14:editId="58FA419D">
            <wp:extent cx="4676627" cy="24458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62" cy="244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BD87C" w14:textId="35D5B5AF" w:rsidR="00D30261" w:rsidRDefault="00D30261" w:rsidP="00D30261">
      <w:pPr>
        <w:rPr>
          <w:noProof/>
          <w:sz w:val="24"/>
          <w:szCs w:val="24"/>
        </w:rPr>
      </w:pPr>
    </w:p>
    <w:p w14:paraId="49687262" w14:textId="77777777" w:rsidR="00D30261" w:rsidRDefault="00D30261" w:rsidP="00D30261">
      <w:pPr>
        <w:rPr>
          <w:rFonts w:ascii="Baskerville Old Face" w:hAnsi="Baskerville Old Face"/>
          <w:color w:val="FF0000"/>
          <w:sz w:val="36"/>
          <w:szCs w:val="36"/>
        </w:rPr>
      </w:pPr>
      <w:r>
        <w:rPr>
          <w:rFonts w:ascii="Baskerville Old Face" w:hAnsi="Baskerville Old Face"/>
          <w:color w:val="FF0000"/>
          <w:sz w:val="36"/>
          <w:szCs w:val="36"/>
        </w:rPr>
        <w:t>¿A quién va dirigido este producto?</w:t>
      </w:r>
    </w:p>
    <w:p w14:paraId="62A7D6BC" w14:textId="4FC6F7F9" w:rsidR="00D30261" w:rsidRDefault="00D30261" w:rsidP="00D30261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Este producto va dirigido a aquellos amantes del confort de los autos de lujo y la velocidad </w:t>
      </w:r>
      <w:r w:rsidR="00777C4C">
        <w:rPr>
          <w:rFonts w:ascii="Baskerville Old Face" w:hAnsi="Baskerville Old Face"/>
          <w:sz w:val="28"/>
          <w:szCs w:val="28"/>
        </w:rPr>
        <w:t>de un auto deportivo</w:t>
      </w:r>
    </w:p>
    <w:p w14:paraId="1F23EFF0" w14:textId="4F094EDC" w:rsidR="00777C4C" w:rsidRDefault="00777C4C" w:rsidP="00D30261">
      <w:pPr>
        <w:rPr>
          <w:rFonts w:ascii="Baskerville Old Face" w:hAnsi="Baskerville Old Face"/>
          <w:color w:val="FF0000"/>
          <w:sz w:val="36"/>
          <w:szCs w:val="36"/>
        </w:rPr>
      </w:pPr>
      <w:r>
        <w:rPr>
          <w:rFonts w:ascii="Baskerville Old Face" w:hAnsi="Baskerville Old Face"/>
          <w:color w:val="FF0000"/>
          <w:sz w:val="36"/>
          <w:szCs w:val="36"/>
        </w:rPr>
        <w:t>¿Qué producto se vente?</w:t>
      </w:r>
    </w:p>
    <w:p w14:paraId="332327D6" w14:textId="75D4BDAD" w:rsidR="00777C4C" w:rsidRDefault="00777C4C" w:rsidP="00D30261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Este auto es un Honda Civic Type-R 2019.</w:t>
      </w:r>
    </w:p>
    <w:p w14:paraId="7D7D90A7" w14:textId="1C23F478" w:rsidR="00777C4C" w:rsidRDefault="00777C4C" w:rsidP="00D30261">
      <w:pPr>
        <w:rPr>
          <w:rFonts w:ascii="Baskerville Old Face" w:hAnsi="Baskerville Old Face"/>
          <w:color w:val="FF0000"/>
          <w:sz w:val="36"/>
          <w:szCs w:val="36"/>
        </w:rPr>
      </w:pPr>
      <w:r>
        <w:rPr>
          <w:rFonts w:ascii="Baskerville Old Face" w:hAnsi="Baskerville Old Face"/>
          <w:color w:val="FF0000"/>
          <w:sz w:val="36"/>
          <w:szCs w:val="36"/>
        </w:rPr>
        <w:t>¿Qué hace el producto?</w:t>
      </w:r>
    </w:p>
    <w:p w14:paraId="2A664E80" w14:textId="6C475812" w:rsidR="00777C4C" w:rsidRDefault="00777C4C" w:rsidP="00D30261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Es u</w:t>
      </w:r>
      <w:r w:rsidRPr="00777C4C">
        <w:rPr>
          <w:rFonts w:ascii="Baskerville Old Face" w:hAnsi="Baskerville Old Face"/>
          <w:sz w:val="28"/>
          <w:szCs w:val="28"/>
        </w:rPr>
        <w:t>n auto</w:t>
      </w:r>
      <w:r>
        <w:rPr>
          <w:rFonts w:ascii="Baskerville Old Face" w:hAnsi="Baskerville Old Face"/>
          <w:sz w:val="28"/>
          <w:szCs w:val="28"/>
        </w:rPr>
        <w:t>móvil</w:t>
      </w:r>
      <w:r w:rsidRPr="00777C4C">
        <w:rPr>
          <w:rFonts w:ascii="Baskerville Old Face" w:hAnsi="Baskerville Old Face"/>
          <w:sz w:val="28"/>
          <w:szCs w:val="28"/>
        </w:rPr>
        <w:t xml:space="preserve"> con características lujosas,</w:t>
      </w:r>
      <w:r>
        <w:rPr>
          <w:rFonts w:ascii="Baskerville Old Face" w:hAnsi="Baskerville Old Face"/>
          <w:sz w:val="28"/>
          <w:szCs w:val="28"/>
        </w:rPr>
        <w:t xml:space="preserve"> llegando a tener un precio de </w:t>
      </w:r>
      <w:r w:rsidR="00115592">
        <w:rPr>
          <w:rFonts w:ascii="Baskerville Old Face" w:hAnsi="Baskerville Old Face"/>
          <w:sz w:val="28"/>
          <w:szCs w:val="28"/>
        </w:rPr>
        <w:t>$</w:t>
      </w:r>
      <w:r>
        <w:rPr>
          <w:rFonts w:ascii="Baskerville Old Face" w:hAnsi="Baskerville Old Face"/>
          <w:sz w:val="28"/>
          <w:szCs w:val="28"/>
        </w:rPr>
        <w:t>50.000</w:t>
      </w:r>
      <w:r w:rsidR="00115592">
        <w:rPr>
          <w:rFonts w:ascii="Baskerville Old Face" w:hAnsi="Baskerville Old Face"/>
          <w:sz w:val="28"/>
          <w:szCs w:val="28"/>
        </w:rPr>
        <w:t xml:space="preserve"> por sus acabados y toda la ingeniería tanto motriz como en el acabado del chasis o carrocería, que permite manejar de manera excelente el flujo del aire a altas velocidades para enfriar el motor y los freno, no obstante este auto es</w:t>
      </w:r>
      <w:r w:rsidRPr="00777C4C">
        <w:rPr>
          <w:rFonts w:ascii="Baskerville Old Face" w:hAnsi="Baskerville Old Face"/>
          <w:sz w:val="28"/>
          <w:szCs w:val="28"/>
        </w:rPr>
        <w:t xml:space="preserve"> uno de los mejores con tracción de</w:t>
      </w:r>
      <w:r w:rsidR="00115592">
        <w:rPr>
          <w:rFonts w:ascii="Baskerville Old Face" w:hAnsi="Baskerville Old Face"/>
          <w:sz w:val="28"/>
          <w:szCs w:val="28"/>
        </w:rPr>
        <w:t>lantera</w:t>
      </w:r>
      <w:r w:rsidRPr="00777C4C">
        <w:rPr>
          <w:rFonts w:ascii="Baskerville Old Face" w:hAnsi="Baskerville Old Face"/>
          <w:sz w:val="28"/>
          <w:szCs w:val="28"/>
        </w:rPr>
        <w:t>,</w:t>
      </w:r>
      <w:r w:rsidR="00115592">
        <w:rPr>
          <w:rFonts w:ascii="Baskerville Old Face" w:hAnsi="Baskerville Old Face"/>
          <w:sz w:val="28"/>
          <w:szCs w:val="28"/>
        </w:rPr>
        <w:t xml:space="preserve"> obteniendo un mejor agarre alas curvas y</w:t>
      </w:r>
      <w:r w:rsidRPr="00777C4C">
        <w:rPr>
          <w:rFonts w:ascii="Baskerville Old Face" w:hAnsi="Baskerville Old Face"/>
          <w:sz w:val="28"/>
          <w:szCs w:val="28"/>
        </w:rPr>
        <w:t xml:space="preserve"> llegando a hacer un tiempo de 0 a 100 en 5,8 segundos</w:t>
      </w:r>
    </w:p>
    <w:p w14:paraId="080A9D2F" w14:textId="366CF0BE" w:rsidR="00A63EE4" w:rsidRPr="00A63EE4" w:rsidRDefault="00A63EE4" w:rsidP="00D30261">
      <w:pPr>
        <w:rPr>
          <w:rFonts w:ascii="Baskerville Old Face" w:hAnsi="Baskerville Old Face"/>
          <w:color w:val="FF0000"/>
          <w:sz w:val="36"/>
          <w:szCs w:val="36"/>
        </w:rPr>
      </w:pPr>
      <w:r>
        <w:rPr>
          <w:rFonts w:ascii="Baskerville Old Face" w:hAnsi="Baskerville Old Face"/>
          <w:color w:val="FF0000"/>
          <w:sz w:val="36"/>
          <w:szCs w:val="36"/>
        </w:rPr>
        <w:t>¿Qué beneficios</w:t>
      </w:r>
      <w:r w:rsidR="006B2067">
        <w:rPr>
          <w:rFonts w:ascii="Baskerville Old Face" w:hAnsi="Baskerville Old Face"/>
          <w:color w:val="FF0000"/>
          <w:sz w:val="36"/>
          <w:szCs w:val="36"/>
        </w:rPr>
        <w:t xml:space="preserve"> </w:t>
      </w:r>
      <w:r w:rsidR="006B2067">
        <w:rPr>
          <w:rFonts w:ascii="Baskerville Old Face" w:hAnsi="Baskerville Old Face"/>
          <w:color w:val="0070C0"/>
          <w:sz w:val="36"/>
          <w:szCs w:val="36"/>
        </w:rPr>
        <w:t>reales</w:t>
      </w:r>
      <w:r>
        <w:rPr>
          <w:rFonts w:ascii="Baskerville Old Face" w:hAnsi="Baskerville Old Face"/>
          <w:color w:val="FF0000"/>
          <w:sz w:val="36"/>
          <w:szCs w:val="36"/>
        </w:rPr>
        <w:t xml:space="preserve"> trae el producto?</w:t>
      </w:r>
    </w:p>
    <w:p w14:paraId="0172DBA1" w14:textId="1A539CCB" w:rsidR="002B3887" w:rsidRDefault="00AA7CFB" w:rsidP="00D30261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 fin y al cabo es un auto más, nos intentar vender como si este fuera el mejor auto deportivo hablando de calidad precio, pero hay autos que están más económicos y con mucha mayor velocidad</w:t>
      </w:r>
      <w:r w:rsidR="004C54C4">
        <w:rPr>
          <w:rFonts w:ascii="Baskerville Old Face" w:hAnsi="Baskerville Old Face"/>
          <w:sz w:val="28"/>
          <w:szCs w:val="28"/>
        </w:rPr>
        <w:t xml:space="preserve"> en las primeras 100 millas</w:t>
      </w:r>
      <w:r w:rsidR="00601BD3">
        <w:rPr>
          <w:rFonts w:ascii="Baskerville Old Face" w:hAnsi="Baskerville Old Face"/>
          <w:sz w:val="28"/>
          <w:szCs w:val="28"/>
        </w:rPr>
        <w:t>.</w:t>
      </w:r>
    </w:p>
    <w:p w14:paraId="51DBA408" w14:textId="77777777" w:rsidR="00CA6BE2" w:rsidRDefault="00CA6BE2" w:rsidP="00D30261">
      <w:pPr>
        <w:rPr>
          <w:rFonts w:ascii="Baskerville Old Face" w:hAnsi="Baskerville Old Face"/>
          <w:color w:val="FF0000"/>
          <w:sz w:val="36"/>
          <w:szCs w:val="36"/>
        </w:rPr>
      </w:pPr>
    </w:p>
    <w:p w14:paraId="2BF9E68F" w14:textId="7DE4E96B" w:rsidR="00601BD3" w:rsidRDefault="00601BD3" w:rsidP="00D30261">
      <w:pPr>
        <w:rPr>
          <w:rFonts w:ascii="Baskerville Old Face" w:hAnsi="Baskerville Old Face"/>
          <w:color w:val="FF0000"/>
          <w:sz w:val="36"/>
          <w:szCs w:val="36"/>
        </w:rPr>
      </w:pPr>
      <w:r>
        <w:rPr>
          <w:rFonts w:ascii="Baskerville Old Face" w:hAnsi="Baskerville Old Face"/>
          <w:color w:val="FF0000"/>
          <w:sz w:val="36"/>
          <w:szCs w:val="36"/>
        </w:rPr>
        <w:lastRenderedPageBreak/>
        <w:t xml:space="preserve">¿Qué beneficios “subliminales” </w:t>
      </w:r>
      <w:r w:rsidR="00CA6BE2">
        <w:rPr>
          <w:rFonts w:ascii="Baskerville Old Face" w:hAnsi="Baskerville Old Face"/>
          <w:color w:val="FF0000"/>
          <w:sz w:val="36"/>
          <w:szCs w:val="36"/>
        </w:rPr>
        <w:t>trae el producto?</w:t>
      </w:r>
    </w:p>
    <w:p w14:paraId="30170343" w14:textId="1179BCD8" w:rsidR="00CA6BE2" w:rsidRDefault="00CA6BE2" w:rsidP="00D30261">
      <w:pPr>
        <w:rPr>
          <w:rFonts w:ascii="Baskerville Old Face" w:hAnsi="Baskerville Old Face"/>
          <w:sz w:val="28"/>
          <w:szCs w:val="28"/>
        </w:rPr>
      </w:pPr>
      <w:r w:rsidRPr="00CA5943">
        <w:rPr>
          <w:rFonts w:ascii="Baskerville Old Face" w:hAnsi="Baskerville Old Face"/>
          <w:sz w:val="28"/>
          <w:szCs w:val="28"/>
        </w:rPr>
        <w:t xml:space="preserve">Es un auto completamente deportivo, que a pesar de no ser el mejor </w:t>
      </w:r>
      <w:r w:rsidR="007021D3" w:rsidRPr="00CA5943">
        <w:rPr>
          <w:rFonts w:ascii="Baskerville Old Face" w:hAnsi="Baskerville Old Face"/>
          <w:sz w:val="28"/>
          <w:szCs w:val="28"/>
        </w:rPr>
        <w:t xml:space="preserve">de su “gama”, puede competir contra cualquiera </w:t>
      </w:r>
      <w:r w:rsidR="00CA5943" w:rsidRPr="00CA5943">
        <w:rPr>
          <w:rFonts w:ascii="Baskerville Old Face" w:hAnsi="Baskerville Old Face"/>
          <w:sz w:val="28"/>
          <w:szCs w:val="28"/>
        </w:rPr>
        <w:t>gracias a su buen manejo en curvas.</w:t>
      </w:r>
    </w:p>
    <w:p w14:paraId="129EBB3F" w14:textId="77777777" w:rsidR="00CA5943" w:rsidRDefault="00CA5943" w:rsidP="00D30261">
      <w:pPr>
        <w:rPr>
          <w:rFonts w:ascii="Baskerville Old Face" w:hAnsi="Baskerville Old Face"/>
          <w:sz w:val="28"/>
          <w:szCs w:val="28"/>
        </w:rPr>
      </w:pPr>
    </w:p>
    <w:p w14:paraId="1166CEDB" w14:textId="77777777" w:rsidR="00CA5943" w:rsidRPr="00CA5943" w:rsidRDefault="00CA5943" w:rsidP="00D30261">
      <w:pPr>
        <w:rPr>
          <w:rFonts w:ascii="Baskerville Old Face" w:hAnsi="Baskerville Old Face"/>
          <w:sz w:val="28"/>
          <w:szCs w:val="28"/>
        </w:rPr>
      </w:pPr>
    </w:p>
    <w:p w14:paraId="376454B3" w14:textId="6F7C25D2" w:rsidR="006B2067" w:rsidRDefault="00CA5943" w:rsidP="00D30261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Anuncio de</w:t>
      </w:r>
      <w:r w:rsidR="00FF6BDA">
        <w:rPr>
          <w:rFonts w:cstheme="minorHAnsi"/>
          <w:sz w:val="48"/>
          <w:szCs w:val="48"/>
        </w:rPr>
        <w:t xml:space="preserve"> iPhone “Apple”</w:t>
      </w:r>
    </w:p>
    <w:p w14:paraId="5CDBEFCC" w14:textId="44164DE4" w:rsidR="00FF6BDA" w:rsidRDefault="0046439C" w:rsidP="00D30261">
      <w:pPr>
        <w:rPr>
          <w:rFonts w:cstheme="minorHAnsi"/>
          <w:sz w:val="48"/>
          <w:szCs w:val="48"/>
        </w:rPr>
      </w:pPr>
      <w:r>
        <w:rPr>
          <w:rFonts w:cstheme="minorHAnsi"/>
          <w:noProof/>
          <w:sz w:val="48"/>
          <w:szCs w:val="48"/>
        </w:rPr>
        <w:drawing>
          <wp:inline distT="0" distB="0" distL="0" distR="0" wp14:anchorId="278B8A55" wp14:editId="0D973C56">
            <wp:extent cx="5171704" cy="2909084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08" cy="291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5EB57" w14:textId="544DD60A" w:rsidR="0046439C" w:rsidRDefault="00B45C7E" w:rsidP="0046439C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¿A quién va dirigido?</w:t>
      </w:r>
    </w:p>
    <w:p w14:paraId="6397C3C3" w14:textId="6FB3C913" w:rsidR="00B45C7E" w:rsidRDefault="00B45C7E" w:rsidP="0046439C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>Este producto va diri</w:t>
      </w:r>
      <w:r w:rsidR="0039427E">
        <w:rPr>
          <w:rFonts w:ascii="Baskerville Old Face" w:hAnsi="Baskerville Old Face" w:cstheme="minorHAnsi"/>
          <w:sz w:val="28"/>
          <w:szCs w:val="28"/>
        </w:rPr>
        <w:t xml:space="preserve">gido a aquellas personas que quieren un teléfono de </w:t>
      </w:r>
      <w:r w:rsidR="00D24D04">
        <w:rPr>
          <w:rFonts w:ascii="Baskerville Old Face" w:hAnsi="Baskerville Old Face" w:cstheme="minorHAnsi"/>
          <w:sz w:val="28"/>
          <w:szCs w:val="28"/>
        </w:rPr>
        <w:t>“gama alta” que pueda correr de forma correcta</w:t>
      </w:r>
      <w:r w:rsidR="007E6DB4">
        <w:rPr>
          <w:rFonts w:ascii="Baskerville Old Face" w:hAnsi="Baskerville Old Face" w:cstheme="minorHAnsi"/>
          <w:sz w:val="28"/>
          <w:szCs w:val="28"/>
        </w:rPr>
        <w:t xml:space="preserve"> sin importar que uso se le esté dando </w:t>
      </w:r>
      <w:r w:rsidR="00D24D04">
        <w:rPr>
          <w:rFonts w:ascii="Baskerville Old Face" w:hAnsi="Baskerville Old Face" w:cstheme="minorHAnsi"/>
          <w:sz w:val="28"/>
          <w:szCs w:val="28"/>
        </w:rPr>
        <w:t>sin ningún problema</w:t>
      </w:r>
      <w:r w:rsidR="007E6DB4">
        <w:rPr>
          <w:rFonts w:ascii="Baskerville Old Face" w:hAnsi="Baskerville Old Face" w:cstheme="minorHAnsi"/>
          <w:sz w:val="28"/>
          <w:szCs w:val="28"/>
        </w:rPr>
        <w:t>.</w:t>
      </w:r>
    </w:p>
    <w:p w14:paraId="2BF3590B" w14:textId="240DBC49" w:rsidR="007E6DB4" w:rsidRDefault="00D54277" w:rsidP="0046439C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¿Qué producto se vende?</w:t>
      </w:r>
    </w:p>
    <w:p w14:paraId="2EC03695" w14:textId="755040F7" w:rsidR="00D54277" w:rsidRDefault="00D54277" w:rsidP="0046439C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Es un teléfono con características muy </w:t>
      </w:r>
      <w:r w:rsidR="00E23D06">
        <w:rPr>
          <w:rFonts w:ascii="Baskerville Old Face" w:hAnsi="Baskerville Old Face" w:cstheme="minorHAnsi"/>
          <w:sz w:val="28"/>
          <w:szCs w:val="28"/>
        </w:rPr>
        <w:t xml:space="preserve">“grandes” </w:t>
      </w:r>
      <w:r w:rsidR="00B00224">
        <w:rPr>
          <w:rFonts w:ascii="Baskerville Old Face" w:hAnsi="Baskerville Old Face" w:cstheme="minorHAnsi"/>
          <w:sz w:val="28"/>
          <w:szCs w:val="28"/>
        </w:rPr>
        <w:t>hablando del software</w:t>
      </w:r>
      <w:r w:rsidR="00904B62">
        <w:rPr>
          <w:rFonts w:ascii="Baskerville Old Face" w:hAnsi="Baskerville Old Face" w:cstheme="minorHAnsi"/>
          <w:sz w:val="28"/>
          <w:szCs w:val="28"/>
        </w:rPr>
        <w:t>,</w:t>
      </w:r>
      <w:r w:rsidR="00B00224">
        <w:rPr>
          <w:rFonts w:ascii="Baskerville Old Face" w:hAnsi="Baskerville Old Face" w:cstheme="minorHAnsi"/>
          <w:sz w:val="28"/>
          <w:szCs w:val="28"/>
        </w:rPr>
        <w:t xml:space="preserve"> haciendo que el valor del teléfono esté completamente en el </w:t>
      </w:r>
      <w:r w:rsidR="00904B62">
        <w:rPr>
          <w:rFonts w:ascii="Baskerville Old Face" w:hAnsi="Baskerville Old Face" w:cstheme="minorHAnsi"/>
          <w:sz w:val="28"/>
          <w:szCs w:val="28"/>
        </w:rPr>
        <w:t xml:space="preserve">uso diario, haciéndolo más fácil de manejar, con menos opciones, pero mucho más completo </w:t>
      </w:r>
      <w:r w:rsidR="00343651">
        <w:rPr>
          <w:rFonts w:ascii="Baskerville Old Face" w:hAnsi="Baskerville Old Face" w:cstheme="minorHAnsi"/>
          <w:sz w:val="28"/>
          <w:szCs w:val="28"/>
        </w:rPr>
        <w:t>e incluso mejor en el apartado de cámara y en redes sociales, gracias a su poca variedad</w:t>
      </w:r>
      <w:r w:rsidR="00CE5F07">
        <w:rPr>
          <w:rFonts w:ascii="Baskerville Old Face" w:hAnsi="Baskerville Old Face" w:cstheme="minorHAnsi"/>
          <w:sz w:val="28"/>
          <w:szCs w:val="28"/>
        </w:rPr>
        <w:t>, haciendo que el algoritmo de la red social ha</w:t>
      </w:r>
      <w:r w:rsidR="007C77A8">
        <w:rPr>
          <w:rFonts w:ascii="Baskerville Old Face" w:hAnsi="Baskerville Old Face" w:cstheme="minorHAnsi"/>
          <w:sz w:val="28"/>
          <w:szCs w:val="28"/>
        </w:rPr>
        <w:t xml:space="preserve">ga menos “trabajo” a la hora de subir una foto o video, e allí la razón de porque las historias enviadas desde este </w:t>
      </w:r>
      <w:r w:rsidR="002417D4">
        <w:rPr>
          <w:rFonts w:ascii="Baskerville Old Face" w:hAnsi="Baskerville Old Face" w:cstheme="minorHAnsi"/>
          <w:sz w:val="28"/>
          <w:szCs w:val="28"/>
        </w:rPr>
        <w:t>software</w:t>
      </w:r>
      <w:r w:rsidR="00DC75BC">
        <w:rPr>
          <w:rFonts w:ascii="Baskerville Old Face" w:hAnsi="Baskerville Old Face" w:cstheme="minorHAnsi"/>
          <w:sz w:val="28"/>
          <w:szCs w:val="28"/>
        </w:rPr>
        <w:t xml:space="preserve"> se ven mejor.</w:t>
      </w:r>
    </w:p>
    <w:p w14:paraId="799C470C" w14:textId="37918987" w:rsidR="00DC75BC" w:rsidRDefault="0086523A" w:rsidP="0046439C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lastRenderedPageBreak/>
        <w:t>¿Qué hace el producto?</w:t>
      </w:r>
    </w:p>
    <w:p w14:paraId="26CBA4D9" w14:textId="6F67965A" w:rsidR="0086523A" w:rsidRDefault="0086523A" w:rsidP="0046439C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Lo mismo que cualquier </w:t>
      </w:r>
      <w:r w:rsidR="001F7BD0">
        <w:rPr>
          <w:rFonts w:ascii="Baskerville Old Face" w:hAnsi="Baskerville Old Face" w:cstheme="minorHAnsi"/>
          <w:sz w:val="28"/>
          <w:szCs w:val="28"/>
        </w:rPr>
        <w:t>otro teléfono, solo que con mejor rendimiento</w:t>
      </w:r>
      <w:r w:rsidR="00EE5638">
        <w:rPr>
          <w:rFonts w:ascii="Baskerville Old Face" w:hAnsi="Baskerville Old Face" w:cstheme="minorHAnsi"/>
          <w:sz w:val="28"/>
          <w:szCs w:val="28"/>
        </w:rPr>
        <w:t xml:space="preserve"> en la mayoría de las utilidades.</w:t>
      </w:r>
    </w:p>
    <w:p w14:paraId="0966223A" w14:textId="430D65C6" w:rsidR="00EE5638" w:rsidRDefault="00511C74" w:rsidP="0046439C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 xml:space="preserve">¿Qué beneficios “reales” </w:t>
      </w:r>
      <w:r w:rsidR="00511933">
        <w:rPr>
          <w:rFonts w:ascii="Baskerville Old Face" w:hAnsi="Baskerville Old Face" w:cstheme="minorHAnsi"/>
          <w:color w:val="FF0000"/>
          <w:sz w:val="36"/>
          <w:szCs w:val="36"/>
        </w:rPr>
        <w:t>ofrece?</w:t>
      </w:r>
    </w:p>
    <w:p w14:paraId="2AF791B1" w14:textId="5A61CED9" w:rsidR="00511933" w:rsidRDefault="00511933" w:rsidP="0046439C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Este producto </w:t>
      </w:r>
      <w:r w:rsidR="006B534F">
        <w:rPr>
          <w:rFonts w:ascii="Baskerville Old Face" w:hAnsi="Baskerville Old Face" w:cstheme="minorHAnsi"/>
          <w:sz w:val="28"/>
          <w:szCs w:val="28"/>
        </w:rPr>
        <w:t>es por excelencia el mejor de todos los teléfonos para aquellas personas que viven o trabajan en las redes sociales</w:t>
      </w:r>
      <w:r w:rsidR="00F01502">
        <w:rPr>
          <w:rFonts w:ascii="Baskerville Old Face" w:hAnsi="Baskerville Old Face" w:cstheme="minorHAnsi"/>
          <w:sz w:val="28"/>
          <w:szCs w:val="28"/>
        </w:rPr>
        <w:t>.</w:t>
      </w:r>
    </w:p>
    <w:p w14:paraId="16482735" w14:textId="1707F25B" w:rsidR="00F01502" w:rsidRDefault="00917E6D" w:rsidP="0046439C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¿Qué beneficios “subliminales” ofrece?</w:t>
      </w:r>
    </w:p>
    <w:p w14:paraId="5E12B14B" w14:textId="2D12AD5B" w:rsidR="00917E6D" w:rsidRDefault="00331EE1" w:rsidP="0046439C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Nos quieren hacer creer de que este es el mejor teléfono </w:t>
      </w:r>
      <w:r w:rsidR="00DB2656">
        <w:rPr>
          <w:rFonts w:ascii="Baskerville Old Face" w:hAnsi="Baskerville Old Face" w:cstheme="minorHAnsi"/>
          <w:sz w:val="28"/>
          <w:szCs w:val="28"/>
        </w:rPr>
        <w:t xml:space="preserve">en todos los aspectos, pero la realidad que hay otros teléfonos que hacer mejor su trabajo </w:t>
      </w:r>
      <w:r w:rsidR="00DB6203">
        <w:rPr>
          <w:rFonts w:ascii="Baskerville Old Face" w:hAnsi="Baskerville Old Face" w:cstheme="minorHAnsi"/>
          <w:sz w:val="28"/>
          <w:szCs w:val="28"/>
        </w:rPr>
        <w:t>como puede ser en el caso del “gaming”</w:t>
      </w:r>
      <w:r w:rsidR="00D71804">
        <w:rPr>
          <w:rFonts w:ascii="Baskerville Old Face" w:hAnsi="Baskerville Old Face" w:cstheme="minorHAnsi"/>
          <w:sz w:val="28"/>
          <w:szCs w:val="28"/>
        </w:rPr>
        <w:t>.</w:t>
      </w:r>
    </w:p>
    <w:p w14:paraId="230F04ED" w14:textId="77777777" w:rsidR="00D71804" w:rsidRDefault="00D71804" w:rsidP="0046439C">
      <w:pPr>
        <w:rPr>
          <w:rFonts w:ascii="Baskerville Old Face" w:hAnsi="Baskerville Old Face" w:cstheme="minorHAnsi"/>
          <w:sz w:val="28"/>
          <w:szCs w:val="28"/>
        </w:rPr>
      </w:pPr>
    </w:p>
    <w:p w14:paraId="69D4D6B1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39128AB4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53F430C6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4C227120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12F32B9A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46AD883D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48A54856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0E763C05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55EEE046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5CE8498E" w14:textId="77777777" w:rsidR="006D4D3E" w:rsidRDefault="006D4D3E" w:rsidP="0046439C">
      <w:pPr>
        <w:rPr>
          <w:rFonts w:cstheme="minorHAnsi"/>
          <w:sz w:val="48"/>
          <w:szCs w:val="48"/>
        </w:rPr>
      </w:pPr>
    </w:p>
    <w:p w14:paraId="3FEA7168" w14:textId="481EB3E6" w:rsidR="00D71804" w:rsidRDefault="00747B73" w:rsidP="0046439C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lastRenderedPageBreak/>
        <w:t>Anuncio de McDonald</w:t>
      </w:r>
      <w:r w:rsidR="00C27D1E">
        <w:rPr>
          <w:rFonts w:cstheme="minorHAnsi"/>
          <w:sz w:val="48"/>
          <w:szCs w:val="48"/>
        </w:rPr>
        <w:t>’s</w:t>
      </w:r>
    </w:p>
    <w:p w14:paraId="2518CF26" w14:textId="77777777" w:rsidR="006D4D3E" w:rsidRDefault="006D4D3E" w:rsidP="006D4D3E">
      <w:pPr>
        <w:rPr>
          <w:rFonts w:cstheme="minorHAnsi"/>
          <w:noProof/>
          <w:sz w:val="48"/>
          <w:szCs w:val="48"/>
        </w:rPr>
      </w:pPr>
      <w:r>
        <w:rPr>
          <w:rFonts w:cstheme="minorHAnsi"/>
          <w:noProof/>
          <w:sz w:val="48"/>
          <w:szCs w:val="48"/>
        </w:rPr>
        <w:drawing>
          <wp:inline distT="0" distB="0" distL="0" distR="0" wp14:anchorId="131F59A2" wp14:editId="512F101D">
            <wp:extent cx="5474335" cy="25175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86" cy="252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2145B" w14:textId="4A6981F3" w:rsidR="006D4D3E" w:rsidRDefault="00AE0CA2" w:rsidP="006D4D3E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¿A quién va dirigido?</w:t>
      </w:r>
    </w:p>
    <w:p w14:paraId="7F8AB804" w14:textId="14679B27" w:rsidR="00AE0CA2" w:rsidRDefault="00AE0CA2" w:rsidP="006D4D3E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Este producto va dirigido a todas las personas y si </w:t>
      </w:r>
      <w:r w:rsidR="00080D6F">
        <w:rPr>
          <w:rFonts w:ascii="Baskerville Old Face" w:hAnsi="Baskerville Old Face" w:cstheme="minorHAnsi"/>
          <w:sz w:val="28"/>
          <w:szCs w:val="28"/>
        </w:rPr>
        <w:t>hacemos un est</w:t>
      </w:r>
      <w:r w:rsidR="00946182">
        <w:rPr>
          <w:rFonts w:ascii="Baskerville Old Face" w:hAnsi="Baskerville Old Face" w:cstheme="minorHAnsi"/>
          <w:sz w:val="28"/>
          <w:szCs w:val="28"/>
        </w:rPr>
        <w:t>udio</w:t>
      </w:r>
      <w:r>
        <w:rPr>
          <w:rFonts w:ascii="Baskerville Old Face" w:hAnsi="Baskerville Old Face" w:cstheme="minorHAnsi"/>
          <w:sz w:val="28"/>
          <w:szCs w:val="28"/>
        </w:rPr>
        <w:t xml:space="preserve"> más específicos, podría ir dirigido a aquellas personas que consumen carne y en su mayoría, quizás,</w:t>
      </w:r>
      <w:r w:rsidR="00946182">
        <w:rPr>
          <w:rFonts w:ascii="Baskerville Old Face" w:hAnsi="Baskerville Old Face" w:cstheme="minorHAnsi"/>
          <w:sz w:val="28"/>
          <w:szCs w:val="28"/>
        </w:rPr>
        <w:t xml:space="preserve"> </w:t>
      </w:r>
      <w:r>
        <w:rPr>
          <w:rFonts w:ascii="Baskerville Old Face" w:hAnsi="Baskerville Old Face" w:cstheme="minorHAnsi"/>
          <w:sz w:val="28"/>
          <w:szCs w:val="28"/>
        </w:rPr>
        <w:t>con sobrepeso.</w:t>
      </w:r>
    </w:p>
    <w:p w14:paraId="3104A1FF" w14:textId="168F602E" w:rsidR="00946182" w:rsidRDefault="00F75184" w:rsidP="006D4D3E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¿Qué hace el producto?</w:t>
      </w:r>
    </w:p>
    <w:p w14:paraId="0CE95BF2" w14:textId="1A671CF8" w:rsidR="00F75184" w:rsidRDefault="00F75184" w:rsidP="006D4D3E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>Realmente, como es un producto comestible</w:t>
      </w:r>
      <w:r w:rsidR="00A90D3F">
        <w:rPr>
          <w:rFonts w:ascii="Baskerville Old Face" w:hAnsi="Baskerville Old Face" w:cstheme="minorHAnsi"/>
          <w:sz w:val="28"/>
          <w:szCs w:val="28"/>
        </w:rPr>
        <w:t xml:space="preserve">, proveniente de una cadena de comida </w:t>
      </w:r>
      <w:r w:rsidR="006C583F">
        <w:rPr>
          <w:rFonts w:ascii="Baskerville Old Face" w:hAnsi="Baskerville Old Face" w:cstheme="minorHAnsi"/>
          <w:sz w:val="28"/>
          <w:szCs w:val="28"/>
        </w:rPr>
        <w:t>rápida.</w:t>
      </w:r>
    </w:p>
    <w:p w14:paraId="250A710B" w14:textId="0CA171E9" w:rsidR="006C583F" w:rsidRDefault="000969F2" w:rsidP="006D4D3E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¿Qué producto se vende?</w:t>
      </w:r>
    </w:p>
    <w:p w14:paraId="774E3270" w14:textId="70BF9D71" w:rsidR="000969F2" w:rsidRDefault="001103C9" w:rsidP="006D4D3E">
      <w:pPr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Esta cadena </w:t>
      </w:r>
      <w:r w:rsidR="00B5768C">
        <w:rPr>
          <w:rFonts w:ascii="Baskerville Old Face" w:hAnsi="Baskerville Old Face" w:cstheme="minorHAnsi"/>
          <w:sz w:val="28"/>
          <w:szCs w:val="28"/>
        </w:rPr>
        <w:t xml:space="preserve">hace comida rápida, específicamente </w:t>
      </w:r>
      <w:r w:rsidR="00E508AD">
        <w:rPr>
          <w:rFonts w:ascii="Baskerville Old Face" w:hAnsi="Baskerville Old Face" w:cstheme="minorHAnsi"/>
          <w:sz w:val="28"/>
          <w:szCs w:val="28"/>
        </w:rPr>
        <w:t>vende comida chatarra.</w:t>
      </w:r>
    </w:p>
    <w:p w14:paraId="55A20C57" w14:textId="78E3A03E" w:rsidR="005D5C8B" w:rsidRDefault="00562EC0" w:rsidP="006D4D3E">
      <w:pPr>
        <w:rPr>
          <w:rFonts w:ascii="Baskerville Old Face" w:hAnsi="Baskerville Old Face" w:cstheme="minorHAnsi"/>
          <w:color w:val="FF0000"/>
          <w:sz w:val="36"/>
          <w:szCs w:val="36"/>
        </w:rPr>
      </w:pPr>
      <w:r>
        <w:rPr>
          <w:rFonts w:ascii="Baskerville Old Face" w:hAnsi="Baskerville Old Face" w:cstheme="minorHAnsi"/>
          <w:color w:val="FF0000"/>
          <w:sz w:val="36"/>
          <w:szCs w:val="36"/>
        </w:rPr>
        <w:t>¿Qué beneficios reales ofrece?</w:t>
      </w:r>
    </w:p>
    <w:p w14:paraId="17F10083" w14:textId="01AE302D" w:rsidR="00562EC0" w:rsidRPr="00496267" w:rsidRDefault="00496267" w:rsidP="006D4D3E">
      <w:pPr>
        <w:rPr>
          <w:rFonts w:ascii="Baskerville Old Face" w:hAnsi="Baskerville Old Face" w:cstheme="minorHAnsi"/>
          <w:color w:val="000000" w:themeColor="text1"/>
          <w:sz w:val="28"/>
          <w:szCs w:val="28"/>
        </w:rPr>
      </w:pPr>
      <w:r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Un sabor muy </w:t>
      </w:r>
      <w:r w:rsidR="00F8341A">
        <w:rPr>
          <w:rFonts w:ascii="Baskerville Old Face" w:hAnsi="Baskerville Old Face" w:cstheme="minorHAnsi"/>
          <w:color w:val="000000" w:themeColor="text1"/>
          <w:sz w:val="28"/>
          <w:szCs w:val="28"/>
        </w:rPr>
        <w:t>“adictivo” la razón por la que se venden en cantidades industriales.</w:t>
      </w:r>
    </w:p>
    <w:p w14:paraId="1879E461" w14:textId="77777777" w:rsidR="00AE0CA2" w:rsidRPr="00AE0CA2" w:rsidRDefault="00AE0CA2" w:rsidP="006D4D3E">
      <w:pPr>
        <w:rPr>
          <w:rFonts w:ascii="Baskerville Old Face" w:hAnsi="Baskerville Old Face" w:cstheme="minorHAnsi"/>
          <w:sz w:val="28"/>
          <w:szCs w:val="28"/>
        </w:rPr>
      </w:pPr>
    </w:p>
    <w:sectPr w:rsidR="00AE0CA2" w:rsidRPr="00AE0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1"/>
    <w:rsid w:val="00080D6F"/>
    <w:rsid w:val="000969F2"/>
    <w:rsid w:val="000D46F1"/>
    <w:rsid w:val="001103C9"/>
    <w:rsid w:val="00115592"/>
    <w:rsid w:val="001F7BD0"/>
    <w:rsid w:val="002417D4"/>
    <w:rsid w:val="002B3887"/>
    <w:rsid w:val="00331EE1"/>
    <w:rsid w:val="00343651"/>
    <w:rsid w:val="0039427E"/>
    <w:rsid w:val="0046439C"/>
    <w:rsid w:val="00496267"/>
    <w:rsid w:val="004C54C4"/>
    <w:rsid w:val="00511933"/>
    <w:rsid w:val="00511C74"/>
    <w:rsid w:val="00562EC0"/>
    <w:rsid w:val="005D5C8B"/>
    <w:rsid w:val="00601BD3"/>
    <w:rsid w:val="006B2067"/>
    <w:rsid w:val="006B534F"/>
    <w:rsid w:val="006C583F"/>
    <w:rsid w:val="006D4D3E"/>
    <w:rsid w:val="007021D3"/>
    <w:rsid w:val="00747B73"/>
    <w:rsid w:val="00777AE6"/>
    <w:rsid w:val="00777C4C"/>
    <w:rsid w:val="007C77A8"/>
    <w:rsid w:val="007E6DB4"/>
    <w:rsid w:val="0086523A"/>
    <w:rsid w:val="00904B62"/>
    <w:rsid w:val="00917E6D"/>
    <w:rsid w:val="00946182"/>
    <w:rsid w:val="00A63EE4"/>
    <w:rsid w:val="00A90D3F"/>
    <w:rsid w:val="00AA7CFB"/>
    <w:rsid w:val="00AE0CA2"/>
    <w:rsid w:val="00B00224"/>
    <w:rsid w:val="00B45C7E"/>
    <w:rsid w:val="00B5768C"/>
    <w:rsid w:val="00C27D1E"/>
    <w:rsid w:val="00CA5943"/>
    <w:rsid w:val="00CA6BE2"/>
    <w:rsid w:val="00CE5F07"/>
    <w:rsid w:val="00D24D04"/>
    <w:rsid w:val="00D30261"/>
    <w:rsid w:val="00D54277"/>
    <w:rsid w:val="00D71804"/>
    <w:rsid w:val="00DB25EA"/>
    <w:rsid w:val="00DB2656"/>
    <w:rsid w:val="00DB6203"/>
    <w:rsid w:val="00DC75BC"/>
    <w:rsid w:val="00E23D06"/>
    <w:rsid w:val="00E508AD"/>
    <w:rsid w:val="00EE5638"/>
    <w:rsid w:val="00F01502"/>
    <w:rsid w:val="00F75184"/>
    <w:rsid w:val="00F8341A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4BBE4"/>
  <w15:chartTrackingRefBased/>
  <w15:docId w15:val="{04353889-2BFE-4679-838B-963E5FB3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A610-D730-4FC9-8BBF-52D3BE5B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51</cp:revision>
  <dcterms:created xsi:type="dcterms:W3CDTF">2022-01-24T21:19:00Z</dcterms:created>
  <dcterms:modified xsi:type="dcterms:W3CDTF">2022-02-09T04:54:00Z</dcterms:modified>
</cp:coreProperties>
</file>