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39" w:rsidRPr="00F02E5C" w:rsidRDefault="00F02E5C">
      <w:pPr>
        <w:rPr>
          <w:rFonts w:ascii="Arial" w:hAnsi="Arial" w:cs="Arial"/>
          <w:sz w:val="24"/>
          <w:szCs w:val="24"/>
        </w:rPr>
      </w:pPr>
      <w:r w:rsidRPr="00F02E5C">
        <w:rPr>
          <w:rFonts w:ascii="Arial" w:hAnsi="Arial" w:cs="Arial"/>
          <w:sz w:val="24"/>
          <w:szCs w:val="24"/>
        </w:rPr>
        <w:t xml:space="preserve">Colegio: </w:t>
      </w:r>
      <w:r>
        <w:rPr>
          <w:rFonts w:ascii="Arial" w:hAnsi="Arial" w:cs="Arial"/>
          <w:sz w:val="24"/>
          <w:szCs w:val="24"/>
        </w:rPr>
        <w:t>Colegio del futuro (Zunun)</w:t>
      </w:r>
    </w:p>
    <w:p w:rsidR="00F02E5C" w:rsidRPr="00F02E5C" w:rsidRDefault="00F02E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  <w:r w:rsidRPr="00F02E5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Nancy Saquec</w:t>
      </w:r>
    </w:p>
    <w:p w:rsidR="00F02E5C" w:rsidRPr="00F02E5C" w:rsidRDefault="00F02E5C">
      <w:pPr>
        <w:rPr>
          <w:rFonts w:ascii="Arial" w:hAnsi="Arial" w:cs="Arial"/>
          <w:sz w:val="24"/>
          <w:szCs w:val="24"/>
        </w:rPr>
      </w:pPr>
      <w:r w:rsidRPr="00F02E5C"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Dominic Mondal</w:t>
      </w:r>
    </w:p>
    <w:p w:rsidR="00F02E5C" w:rsidRPr="00F02E5C" w:rsidRDefault="00F02E5C">
      <w:pPr>
        <w:rPr>
          <w:rFonts w:ascii="Arial" w:hAnsi="Arial" w:cs="Arial"/>
          <w:sz w:val="24"/>
          <w:szCs w:val="24"/>
        </w:rPr>
      </w:pPr>
      <w:r w:rsidRPr="00F02E5C">
        <w:rPr>
          <w:rFonts w:ascii="Arial" w:hAnsi="Arial" w:cs="Arial"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5to Bachillerato</w:t>
      </w:r>
    </w:p>
    <w:p w:rsidR="00F02E5C" w:rsidRDefault="00F02E5C">
      <w:pPr>
        <w:rPr>
          <w:rFonts w:ascii="Arial" w:hAnsi="Arial" w:cs="Arial"/>
          <w:sz w:val="24"/>
          <w:szCs w:val="24"/>
        </w:rPr>
      </w:pPr>
      <w:r w:rsidRPr="00F02E5C">
        <w:rPr>
          <w:rFonts w:ascii="Arial" w:hAnsi="Arial" w:cs="Arial"/>
          <w:sz w:val="24"/>
          <w:szCs w:val="24"/>
        </w:rPr>
        <w:t>Semana:</w:t>
      </w:r>
      <w:r>
        <w:rPr>
          <w:rFonts w:ascii="Arial" w:hAnsi="Arial" w:cs="Arial"/>
          <w:sz w:val="24"/>
          <w:szCs w:val="24"/>
        </w:rPr>
        <w:t xml:space="preserve"> Semana 16</w:t>
      </w:r>
    </w:p>
    <w:p w:rsidR="00F02E5C" w:rsidRPr="00F02E5C" w:rsidRDefault="00F02E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Trabajo: Calidad de educación en Guatemala </w:t>
      </w: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>
      <w:pPr>
        <w:rPr>
          <w:rFonts w:ascii="Arial" w:hAnsi="Arial" w:cs="Arial"/>
          <w:sz w:val="24"/>
          <w:szCs w:val="24"/>
        </w:rPr>
      </w:pPr>
    </w:p>
    <w:p w:rsidR="00F02E5C" w:rsidRDefault="00F02E5C" w:rsidP="00F02E5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21/05/2020</w:t>
      </w:r>
    </w:p>
    <w:p w:rsidR="00F02E5C" w:rsidRDefault="00F02E5C" w:rsidP="00F02E5C">
      <w:pPr>
        <w:jc w:val="center"/>
        <w:rPr>
          <w:rFonts w:ascii="Arial" w:hAnsi="Arial" w:cs="Arial"/>
          <w:b/>
          <w:sz w:val="28"/>
          <w:szCs w:val="28"/>
        </w:rPr>
      </w:pPr>
      <w:r w:rsidRPr="00F02E5C">
        <w:rPr>
          <w:rFonts w:ascii="Arial" w:hAnsi="Arial" w:cs="Arial"/>
          <w:b/>
          <w:sz w:val="28"/>
          <w:szCs w:val="28"/>
        </w:rPr>
        <w:lastRenderedPageBreak/>
        <w:t xml:space="preserve">Calidad de Educación en Guatemala </w:t>
      </w: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Pr="00E21ADE" w:rsidRDefault="00E21ADE" w:rsidP="00F02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es un ensayo en donde voy a transmitir como está la calidad de educación de en Guatemala, cuáles son sus defectos, en que puede mejorar, como puede mejorar y otros aspectos.</w:t>
      </w:r>
    </w:p>
    <w:p w:rsidR="00F02E5C" w:rsidRDefault="000355C3" w:rsidP="00F02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bien se sabe que la educación </w:t>
      </w:r>
      <w:r w:rsidR="00565CE7">
        <w:rPr>
          <w:rFonts w:ascii="Arial" w:hAnsi="Arial" w:cs="Arial"/>
          <w:sz w:val="24"/>
          <w:szCs w:val="24"/>
        </w:rPr>
        <w:t>es un</w:t>
      </w:r>
      <w:r>
        <w:rPr>
          <w:rFonts w:ascii="Arial" w:hAnsi="Arial" w:cs="Arial"/>
          <w:sz w:val="24"/>
          <w:szCs w:val="24"/>
        </w:rPr>
        <w:t xml:space="preserve"> regalo, es la llave para seguir adelante, para tener éxito, para tener un destino seguro, pero tanto en Guatemala </w:t>
      </w:r>
      <w:r w:rsidR="00565CE7">
        <w:rPr>
          <w:rFonts w:ascii="Arial" w:hAnsi="Arial" w:cs="Arial"/>
          <w:sz w:val="24"/>
          <w:szCs w:val="24"/>
        </w:rPr>
        <w:t>como en una variedad de</w:t>
      </w:r>
      <w:r>
        <w:rPr>
          <w:rFonts w:ascii="Arial" w:hAnsi="Arial" w:cs="Arial"/>
          <w:sz w:val="24"/>
          <w:szCs w:val="24"/>
        </w:rPr>
        <w:t xml:space="preserve"> países es un privilegio para muy pocos</w:t>
      </w:r>
      <w:r w:rsidR="00F60E4D">
        <w:rPr>
          <w:rFonts w:ascii="Arial" w:hAnsi="Arial" w:cs="Arial"/>
          <w:sz w:val="24"/>
          <w:szCs w:val="24"/>
        </w:rPr>
        <w:t xml:space="preserve"> y la cantidad de la población que se graduada</w:t>
      </w:r>
      <w:r w:rsidR="00565CE7">
        <w:rPr>
          <w:rFonts w:ascii="Arial" w:hAnsi="Arial" w:cs="Arial"/>
          <w:sz w:val="24"/>
          <w:szCs w:val="24"/>
        </w:rPr>
        <w:t xml:space="preserve"> es </w:t>
      </w:r>
      <w:r w:rsidR="00F60E4D">
        <w:rPr>
          <w:rFonts w:ascii="Arial" w:hAnsi="Arial" w:cs="Arial"/>
          <w:sz w:val="24"/>
          <w:szCs w:val="24"/>
        </w:rPr>
        <w:t xml:space="preserve">muy poco. Aquí dejo un link de la estadística de la cantidad de la población que se graduados con una educación superior en el país de Guatemala: </w:t>
      </w:r>
      <w:hyperlink r:id="rId4" w:history="1">
        <w:r w:rsidR="00F60E4D" w:rsidRPr="00A30CBE">
          <w:rPr>
            <w:rStyle w:val="Hipervnculo"/>
            <w:rFonts w:ascii="Arial" w:hAnsi="Arial" w:cs="Arial"/>
            <w:sz w:val="24"/>
            <w:szCs w:val="24"/>
          </w:rPr>
          <w:t>https://www.ine.gob.gt/estadisticasine/index.php/matricula/superior_graduados</w:t>
        </w:r>
      </w:hyperlink>
      <w:r w:rsidR="00F60E4D">
        <w:rPr>
          <w:rFonts w:ascii="Arial" w:hAnsi="Arial" w:cs="Arial"/>
          <w:sz w:val="24"/>
          <w:szCs w:val="24"/>
        </w:rPr>
        <w:t xml:space="preserve"> Como pueden ver la cantidad de la población que tiene una educación superior en el país es muy poco, y no es que la mayoría de los guatemaltecos son burros, es que muchas veces por la misma razón que no tienen una educación superior no pueden seguir estudiado por el ingreso económica </w:t>
      </w:r>
      <w:r w:rsidR="00565CE7">
        <w:rPr>
          <w:rFonts w:ascii="Arial" w:hAnsi="Arial" w:cs="Arial"/>
          <w:sz w:val="24"/>
          <w:szCs w:val="24"/>
        </w:rPr>
        <w:t>que tienen los padres o los mismos individuos que</w:t>
      </w:r>
      <w:r w:rsidR="00F60E4D">
        <w:rPr>
          <w:rFonts w:ascii="Arial" w:hAnsi="Arial" w:cs="Arial"/>
          <w:sz w:val="24"/>
          <w:szCs w:val="24"/>
        </w:rPr>
        <w:t xml:space="preserve"> están pagando por sus estudios</w:t>
      </w:r>
      <w:r w:rsidR="00565CE7">
        <w:rPr>
          <w:rFonts w:ascii="Arial" w:hAnsi="Arial" w:cs="Arial"/>
          <w:sz w:val="24"/>
          <w:szCs w:val="24"/>
        </w:rPr>
        <w:t xml:space="preserve">, </w:t>
      </w:r>
      <w:r w:rsidR="00715189">
        <w:rPr>
          <w:rFonts w:ascii="Arial" w:hAnsi="Arial" w:cs="Arial"/>
          <w:sz w:val="24"/>
          <w:szCs w:val="24"/>
        </w:rPr>
        <w:t>también en muchísimas ocasiones es que no pueden la capacidad económica para el intento</w:t>
      </w:r>
      <w:r w:rsidR="00127836">
        <w:rPr>
          <w:rFonts w:ascii="Arial" w:hAnsi="Arial" w:cs="Arial"/>
          <w:sz w:val="24"/>
          <w:szCs w:val="24"/>
        </w:rPr>
        <w:t>, que la colegiatura es muy cara, o no alcanza para los materiales</w:t>
      </w:r>
      <w:r w:rsidR="00715189">
        <w:rPr>
          <w:rFonts w:ascii="Arial" w:hAnsi="Arial" w:cs="Arial"/>
          <w:sz w:val="24"/>
          <w:szCs w:val="24"/>
        </w:rPr>
        <w:t>, también podría</w:t>
      </w:r>
      <w:r w:rsidR="00565CE7">
        <w:rPr>
          <w:rFonts w:ascii="Arial" w:hAnsi="Arial" w:cs="Arial"/>
          <w:sz w:val="24"/>
          <w:szCs w:val="24"/>
        </w:rPr>
        <w:t xml:space="preserve"> ser la calidad del colegio, los estudios, los docentes, las influencias, </w:t>
      </w:r>
      <w:r w:rsidR="00127836">
        <w:rPr>
          <w:rFonts w:ascii="Arial" w:hAnsi="Arial" w:cs="Arial"/>
          <w:sz w:val="24"/>
          <w:szCs w:val="24"/>
        </w:rPr>
        <w:t xml:space="preserve">la tecnología, </w:t>
      </w:r>
      <w:r w:rsidR="00565CE7">
        <w:rPr>
          <w:rFonts w:ascii="Arial" w:hAnsi="Arial" w:cs="Arial"/>
          <w:sz w:val="24"/>
          <w:szCs w:val="24"/>
        </w:rPr>
        <w:t xml:space="preserve">hasta la vida diaria fuera del colegio. Por ejemplo, tengo un amigo que estudia en un colegio </w:t>
      </w:r>
      <w:r w:rsidR="00715189">
        <w:rPr>
          <w:rFonts w:ascii="Arial" w:hAnsi="Arial" w:cs="Arial"/>
          <w:sz w:val="24"/>
          <w:szCs w:val="24"/>
        </w:rPr>
        <w:t>público y cuando le pregunto cómo va, me dice que los maestros no han llegado desde hace dos semanas, gracias a Dios yo nunca he estado en una situación así, bueno, aparte de esta situación del Covid – 19, pero</w:t>
      </w:r>
      <w:r w:rsidR="00127836">
        <w:rPr>
          <w:rFonts w:ascii="Arial" w:hAnsi="Arial" w:cs="Arial"/>
          <w:sz w:val="24"/>
          <w:szCs w:val="24"/>
        </w:rPr>
        <w:t xml:space="preserve"> el otro caso es</w:t>
      </w:r>
      <w:r w:rsidR="00715189">
        <w:rPr>
          <w:rFonts w:ascii="Arial" w:hAnsi="Arial" w:cs="Arial"/>
          <w:sz w:val="24"/>
          <w:szCs w:val="24"/>
        </w:rPr>
        <w:t xml:space="preserve"> una realidad que muchas personas han enfrentado y están enfrentando, que los maestros no están completamente capacitados para poder sus clases de la manera correcta o en otro</w:t>
      </w:r>
      <w:r w:rsidR="00127836">
        <w:rPr>
          <w:rFonts w:ascii="Arial" w:hAnsi="Arial" w:cs="Arial"/>
          <w:sz w:val="24"/>
          <w:szCs w:val="24"/>
        </w:rPr>
        <w:t xml:space="preserve"> caso ni dan clases como lo que paso con mi amigo, y con por esa razón, el gobierno no cumple con los 180 días que tendría ser, en muchos otros casos los niños no saben por lo que está pasando o les cuesta ero los padres o los guardianes legales deberían ayudarlo pero no lo hacen, no están reforzando a los niños</w:t>
      </w:r>
      <w:r w:rsidR="007F6B84">
        <w:rPr>
          <w:rFonts w:ascii="Arial" w:hAnsi="Arial" w:cs="Arial"/>
          <w:sz w:val="24"/>
          <w:szCs w:val="24"/>
        </w:rPr>
        <w:t xml:space="preserve"> con sus estudios</w:t>
      </w:r>
      <w:r w:rsidR="00127836">
        <w:rPr>
          <w:rFonts w:ascii="Arial" w:hAnsi="Arial" w:cs="Arial"/>
          <w:sz w:val="24"/>
          <w:szCs w:val="24"/>
        </w:rPr>
        <w:t xml:space="preserve">, no se están involucrando en la vida de los niños, y eso puede dar a resultado a una variedad de problemas, como en las cosas que los niños se involucran, los amigos que tienen, </w:t>
      </w:r>
      <w:r w:rsidR="007F6B84">
        <w:rPr>
          <w:rFonts w:ascii="Arial" w:hAnsi="Arial" w:cs="Arial"/>
          <w:sz w:val="24"/>
          <w:szCs w:val="24"/>
        </w:rPr>
        <w:t>u</w:t>
      </w:r>
      <w:r w:rsidR="00127836">
        <w:rPr>
          <w:rFonts w:ascii="Arial" w:hAnsi="Arial" w:cs="Arial"/>
          <w:sz w:val="24"/>
          <w:szCs w:val="24"/>
        </w:rPr>
        <w:t xml:space="preserve"> otras cosas que pueden afectar al niño</w:t>
      </w:r>
      <w:r w:rsidR="007F6B84">
        <w:rPr>
          <w:rFonts w:ascii="Arial" w:hAnsi="Arial" w:cs="Arial"/>
          <w:sz w:val="24"/>
          <w:szCs w:val="24"/>
        </w:rPr>
        <w:t xml:space="preserve"> no solo en sus estudios pero también en su estado emocional.</w:t>
      </w:r>
    </w:p>
    <w:p w:rsidR="00F02E5C" w:rsidRPr="007F6B84" w:rsidRDefault="007F6B84" w:rsidP="00F02E5C">
      <w:pPr>
        <w:jc w:val="both"/>
      </w:pPr>
      <w:r>
        <w:rPr>
          <w:rFonts w:ascii="Arial" w:hAnsi="Arial" w:cs="Arial"/>
          <w:sz w:val="24"/>
          <w:szCs w:val="24"/>
        </w:rPr>
        <w:t>En conclusión, honestamente la calidad de estudio de Guatemala no está al cien por ciento, pero puede mejorar, con el avance de la tecnología facilita la educación porque tiene acceso a muchas fuentes de educación y a lo apropiado y hasta puede ser de mucha ayuda para el estudiante y su potencia, pero mucho de lo que hay que mejorar es el punto ético, ser responsable y trabajar duro por lo que es correcto y lo que algún día será el futuro. Aquí dejo un link de donde hice mucha de mi investigacion:</w:t>
      </w:r>
      <w:r w:rsidRPr="007F6B84">
        <w:t xml:space="preserve"> </w:t>
      </w:r>
      <w:hyperlink r:id="rId5" w:history="1">
        <w:r w:rsidRPr="00A30CBE">
          <w:rPr>
            <w:rStyle w:val="Hipervnculo"/>
            <w:rFonts w:ascii="Arial" w:hAnsi="Arial" w:cs="Arial"/>
            <w:sz w:val="24"/>
            <w:szCs w:val="24"/>
          </w:rPr>
          <w:t>https://red-lei.org/wp-content/uploads/2018/08/2015-Momento6-calidad-educativa-1-2-3.pdf</w:t>
        </w:r>
      </w:hyperlink>
      <w:bookmarkStart w:id="0" w:name="_GoBack"/>
      <w:bookmarkEnd w:id="0"/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Default="00F02E5C" w:rsidP="00F02E5C">
      <w:pPr>
        <w:jc w:val="both"/>
        <w:rPr>
          <w:rFonts w:ascii="Arial" w:hAnsi="Arial" w:cs="Arial"/>
          <w:b/>
          <w:sz w:val="28"/>
          <w:szCs w:val="28"/>
        </w:rPr>
      </w:pPr>
    </w:p>
    <w:p w:rsidR="00F02E5C" w:rsidRPr="00F02E5C" w:rsidRDefault="00F02E5C" w:rsidP="00F02E5C">
      <w:pPr>
        <w:jc w:val="both"/>
        <w:rPr>
          <w:rFonts w:ascii="Arial" w:hAnsi="Arial" w:cs="Arial"/>
          <w:sz w:val="24"/>
          <w:szCs w:val="24"/>
        </w:rPr>
      </w:pPr>
    </w:p>
    <w:sectPr w:rsidR="00F02E5C" w:rsidRPr="00F02E5C" w:rsidSect="00F02E5C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5C"/>
    <w:rsid w:val="000355C3"/>
    <w:rsid w:val="00127836"/>
    <w:rsid w:val="00436739"/>
    <w:rsid w:val="00565CE7"/>
    <w:rsid w:val="00715189"/>
    <w:rsid w:val="007F6B84"/>
    <w:rsid w:val="00E21ADE"/>
    <w:rsid w:val="00F02E5C"/>
    <w:rsid w:val="00F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6F5F6-6D58-47C4-BA40-96DA4447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2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d-lei.org/wp-content/uploads/2018/08/2015-Momento6-calidad-educativa-1-2-3.pdf" TargetMode="External"/><Relationship Id="rId4" Type="http://schemas.openxmlformats.org/officeDocument/2006/relationships/hyperlink" Target="https://www.ine.gob.gt/estadisticasine/index.php/matricula/superior_graduad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Clementino</dc:creator>
  <cp:keywords/>
  <dc:description/>
  <cp:lastModifiedBy>Clementino</cp:lastModifiedBy>
  <cp:revision>4</cp:revision>
  <cp:lastPrinted>2020-05-21T21:48:00Z</cp:lastPrinted>
  <dcterms:created xsi:type="dcterms:W3CDTF">2020-05-21T18:30:00Z</dcterms:created>
  <dcterms:modified xsi:type="dcterms:W3CDTF">2020-05-21T21:48:00Z</dcterms:modified>
</cp:coreProperties>
</file>