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DC" w:rsidRDefault="00CC6CDC">
      <w:pPr>
        <w:rPr>
          <w:lang w:val="es-MX"/>
        </w:rPr>
      </w:pPr>
      <w:r>
        <w:rPr>
          <w:lang w:val="es-MX"/>
        </w:rPr>
        <w:t xml:space="preserve">Ensayo </w:t>
      </w:r>
    </w:p>
    <w:p w:rsidR="00CC6CDC" w:rsidRDefault="00CC6CDC">
      <w:pPr>
        <w:rPr>
          <w:lang w:val="es-MX"/>
        </w:rPr>
      </w:pPr>
    </w:p>
    <w:p w:rsidR="00CC6CDC" w:rsidRDefault="00CC6CDC">
      <w:pPr>
        <w:rPr>
          <w:lang w:val="es-MX"/>
        </w:rPr>
      </w:pPr>
      <w:r>
        <w:rPr>
          <w:lang w:val="es-MX"/>
        </w:rPr>
        <w:t xml:space="preserve">En 1951, los Estados de Centroamérica firmaron la constitución de la Organización de Estados centroamericanos, para promover la cooperación e integración política, económica, social y cultural de la región. Para motivar el acto, el Ministro de Relaciones Exteriores Roberto E. </w:t>
      </w:r>
      <w:proofErr w:type="spellStart"/>
      <w:r>
        <w:rPr>
          <w:lang w:val="es-MX"/>
        </w:rPr>
        <w:t>Canessa</w:t>
      </w:r>
      <w:proofErr w:type="spellEnd"/>
      <w:r>
        <w:rPr>
          <w:lang w:val="es-MX"/>
        </w:rPr>
        <w:t xml:space="preserve"> recordó los intentos de unión que tuvo la </w:t>
      </w:r>
      <w:proofErr w:type="spellStart"/>
      <w:r>
        <w:rPr>
          <w:lang w:val="es-MX"/>
        </w:rPr>
        <w:t>regiónpara</w:t>
      </w:r>
      <w:proofErr w:type="spellEnd"/>
      <w:r>
        <w:rPr>
          <w:lang w:val="es-MX"/>
        </w:rPr>
        <w:t xml:space="preserve"> buscar una mejor calidad de vida, trabajo y economía de istmo. En su discurso recalco:</w:t>
      </w:r>
    </w:p>
    <w:p w:rsidR="00CC6CDC" w:rsidRDefault="00CC6CDC">
      <w:r>
        <w:t>“Bajo la invocación augusta de nuestros próceres, estamos en este momento dando termino a la primera fase de la empresa más grandiosa para los pueblos de Centroamérica: para la positiva reconstrucción de la patria grande.</w:t>
      </w:r>
    </w:p>
    <w:p w:rsidR="00CC6CDC" w:rsidRDefault="00CC6CDC">
      <w:r>
        <w:t xml:space="preserve">Ha llegado pues, el momento de superar los errores de antaño, y creo </w:t>
      </w:r>
      <w:proofErr w:type="spellStart"/>
      <w:r>
        <w:t>sinceramenteque</w:t>
      </w:r>
      <w:proofErr w:type="spellEnd"/>
      <w:r>
        <w:t xml:space="preserve"> los ilustres cancilleres aquí reunidos son los abanderados de ese anhelo que busca la unidad de Centroamérica por medio de una armoniosa cooperación dirigida a elevar el nivel económico y cultural de los del istmo”</w:t>
      </w:r>
    </w:p>
    <w:p w:rsidR="00CC6CDC" w:rsidRDefault="00CC6CDC">
      <w:r>
        <w:t>Discurso, 1951.</w:t>
      </w:r>
    </w:p>
    <w:p w:rsidR="00CC6CDC" w:rsidRDefault="00CC6CDC">
      <w:r>
        <w:t>ESFUERZOS DE UNIFICACION</w:t>
      </w:r>
    </w:p>
    <w:p w:rsidR="00CC6CDC" w:rsidRDefault="00CC6CDC">
      <w:r>
        <w:t xml:space="preserve">Desde la experiencia de </w:t>
      </w:r>
      <w:proofErr w:type="spellStart"/>
      <w:r>
        <w:t>laRepública</w:t>
      </w:r>
      <w:proofErr w:type="spellEnd"/>
      <w:r>
        <w:t xml:space="preserve"> Federal de Centroamérica, la región ha intentado nuevamente unificar el istmo. Por ejemplo:</w:t>
      </w:r>
    </w:p>
    <w:p w:rsidR="00CC6CDC" w:rsidRDefault="00CC6CDC">
      <w:r>
        <w:t>República Mayor de Centroamérica, 1896-1899. Conformadas por los Estados de El Salvador, Honduras y Nicaragua.</w:t>
      </w:r>
    </w:p>
    <w:p w:rsidR="00CC6CDC" w:rsidRDefault="00CC6CDC">
      <w:r>
        <w:t>Corte Centroamericana de Justicia, 1907-1918. Creación del primer organismo regional, fue suprimida al no revocarse su continuidad.</w:t>
      </w:r>
    </w:p>
    <w:p w:rsidR="00CC6CDC" w:rsidRDefault="00CC6CDC">
      <w:r>
        <w:t xml:space="preserve">República General de Centroamérica, 1921-1922. Buscaba </w:t>
      </w:r>
      <w:proofErr w:type="spellStart"/>
      <w:r>
        <w:t>laintegración</w:t>
      </w:r>
      <w:proofErr w:type="spellEnd"/>
      <w:r>
        <w:t xml:space="preserve"> política, firmada en 1920 en Guatemala por El Salvador, Honduras, Costa Rica y Guatemala; el proyecto fue puesto en marcha en 1921; sin embargo la experiencia solo duró un año, Guatemala se retiro y posteriormente lo hicieron los otros países</w:t>
      </w:r>
    </w:p>
    <w:sectPr w:rsidR="00CC6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DC"/>
    <w:rsid w:val="009E61AA"/>
    <w:rsid w:val="00C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0104ACA"/>
  <w15:chartTrackingRefBased/>
  <w15:docId w15:val="{365DAB10-7795-F449-B701-7C48704A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axpuacernesto8@gmail.com</dc:creator>
  <cp:keywords/>
  <dc:description/>
  <cp:lastModifiedBy>axpuacernesto8@gmail.com</cp:lastModifiedBy>
  <cp:revision>2</cp:revision>
  <dcterms:created xsi:type="dcterms:W3CDTF">2023-05-03T23:01:00Z</dcterms:created>
  <dcterms:modified xsi:type="dcterms:W3CDTF">2023-05-03T23:01:00Z</dcterms:modified>
</cp:coreProperties>
</file>