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EC84"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Lee el siguiente texto:</w:t>
      </w:r>
    </w:p>
    <w:p w14:paraId="10B7782C"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br/>
        <w:t>“El día en que Jacobs se compró un vestido nuevo para asistir a una fiesta tuvo una brillante e innovadora idea.</w:t>
      </w:r>
      <w:r>
        <w:rPr>
          <w:rFonts w:ascii="Verdana" w:hAnsi="Verdana"/>
          <w:color w:val="444444"/>
          <w:sz w:val="20"/>
          <w:szCs w:val="20"/>
        </w:rPr>
        <w:br/>
        <w:t>La ropa interior que utilizaban las mujeres eran unos corsés rígidos hechos con huesos y alambres de acero y cuando se probó el vestido con uno de estos corsés, uno aquellos huesos de ballena asomaba por su escote y se dejaba mostrar bajo la tela de su vestido afeando su figura.</w:t>
      </w:r>
      <w:r>
        <w:rPr>
          <w:rFonts w:ascii="Verdana" w:hAnsi="Verdana"/>
          <w:color w:val="444444"/>
          <w:sz w:val="20"/>
          <w:szCs w:val="20"/>
        </w:rPr>
        <w:br/>
        <w:t>Jacob intentó solucionarlo con dos pañuelos de seda, un poco de cinta rosa y mucho ingenio, y con la ayuda de su doncella elaboró lo que sería el primer sujetador moderno. Cuando sus familiares y amigos se enteraron le pidieron permiso a Jacob para crear sostenes ellos también, e incluso le llegó la solicitud de un desconocido que le ofrecía dinero para poder fabricarlos. Vio que aquello podía ser un buen negocio y solicitó una patente que le fue concedida el 3 de noviembre de 1914.</w:t>
      </w:r>
      <w:r>
        <w:rPr>
          <w:rFonts w:ascii="Verdana" w:hAnsi="Verdana"/>
          <w:color w:val="444444"/>
          <w:sz w:val="20"/>
          <w:szCs w:val="20"/>
        </w:rPr>
        <w:br/>
        <w:t xml:space="preserve">En noviembre del año 1914 se le concedió una patente para el sujetador sin espalda y, ayudada por un grupo de amigas, Mary Jacobs confeccionó manualmente varios centenares de sujetadores, pero sin el apropiado marketing, este negocio no tardó en venirse abajo. Casualmente, Mary Jacobs fue presentada poco después a una diseñadora de la Warner </w:t>
      </w:r>
      <w:proofErr w:type="spellStart"/>
      <w:r>
        <w:rPr>
          <w:rFonts w:ascii="Verdana" w:hAnsi="Verdana"/>
          <w:color w:val="444444"/>
          <w:sz w:val="20"/>
          <w:szCs w:val="20"/>
        </w:rPr>
        <w:t>Brothers</w:t>
      </w:r>
      <w:proofErr w:type="spellEnd"/>
      <w:r>
        <w:rPr>
          <w:rFonts w:ascii="Verdana" w:hAnsi="Verdana"/>
          <w:color w:val="444444"/>
          <w:sz w:val="20"/>
          <w:szCs w:val="20"/>
        </w:rPr>
        <w:t xml:space="preserve"> </w:t>
      </w:r>
      <w:proofErr w:type="spellStart"/>
      <w:r>
        <w:rPr>
          <w:rFonts w:ascii="Verdana" w:hAnsi="Verdana"/>
          <w:color w:val="444444"/>
          <w:sz w:val="20"/>
          <w:szCs w:val="20"/>
        </w:rPr>
        <w:t>Corset</w:t>
      </w:r>
      <w:proofErr w:type="spellEnd"/>
      <w:r>
        <w:rPr>
          <w:rFonts w:ascii="Verdana" w:hAnsi="Verdana"/>
          <w:color w:val="444444"/>
          <w:sz w:val="20"/>
          <w:szCs w:val="20"/>
        </w:rPr>
        <w:t xml:space="preserve"> Company de </w:t>
      </w:r>
      <w:proofErr w:type="spellStart"/>
      <w:r>
        <w:rPr>
          <w:rFonts w:ascii="Verdana" w:hAnsi="Verdana"/>
          <w:color w:val="444444"/>
          <w:sz w:val="20"/>
          <w:szCs w:val="20"/>
        </w:rPr>
        <w:t>Brielgeport</w:t>
      </w:r>
      <w:proofErr w:type="spellEnd"/>
      <w:r>
        <w:rPr>
          <w:rFonts w:ascii="Verdana" w:hAnsi="Verdana"/>
          <w:color w:val="444444"/>
          <w:sz w:val="20"/>
          <w:szCs w:val="20"/>
        </w:rPr>
        <w:t>, Connecticut, a la que explicó su invención. Cuando esta empresa le ofreció 1.500 dólares por los derechos de la patente, Mary aceptó.”</w:t>
      </w:r>
    </w:p>
    <w:p w14:paraId="6989D8E5"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Fuente: http://aprendoenclase.blogspot.com/2011/03/jacob-tuvo-una-brillante-e-innovadora.html</w:t>
      </w:r>
    </w:p>
    <w:p w14:paraId="6852A9C6"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4647EFF0"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Ahora responde a las siguientes preguntas:</w:t>
      </w:r>
    </w:p>
    <w:p w14:paraId="50CCB050"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5794DD01"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1. Ha pasado a la historia que Jacobs fue quien tuvo la brillante idea. Pero vamos a imaginar una diferente situación. Es bien sabido que las doncellas eran mujeres que se encargaban con habilidad, agilidad y rapidez de cualquier problema que surgía a las señoras del hogar, aunque nunca tenían un papel principal. ¿Crees que es posible que quien realmente tuviera la idea fuera la doncella en lugar de Mary Jacobs? ¿Por qué podría haber sido así?</w:t>
      </w:r>
    </w:p>
    <w:p w14:paraId="04EF5771"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6CFA48FD"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2. Cuando alguien se encuentra con un problema como es el caso de la incomodidad que sufría Mary Jacobs, ¿crees que resulta más fácil ser innovador? ¿Por qué? Explica.</w:t>
      </w:r>
    </w:p>
    <w:p w14:paraId="58CF01ED" w14:textId="77777777" w:rsidR="00114FD5" w:rsidRDefault="00114FD5" w:rsidP="00114FD5">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1889D038" w14:textId="77777777" w:rsidR="00114FD5" w:rsidRDefault="00114FD5" w:rsidP="00114FD5">
      <w:pPr>
        <w:pStyle w:val="p1"/>
        <w:shd w:val="clear" w:color="auto" w:fill="F4F4F4"/>
        <w:spacing w:before="0" w:beforeAutospacing="0" w:after="0" w:afterAutospacing="0"/>
        <w:rPr>
          <w:rFonts w:ascii="Verdana" w:hAnsi="Verdana"/>
          <w:color w:val="444444"/>
          <w:sz w:val="20"/>
          <w:szCs w:val="20"/>
        </w:rPr>
      </w:pPr>
      <w:r>
        <w:rPr>
          <w:rStyle w:val="Textoennegrita"/>
          <w:rFonts w:ascii="Verdana" w:hAnsi="Verdana"/>
          <w:i/>
          <w:iCs/>
          <w:color w:val="444444"/>
          <w:sz w:val="20"/>
          <w:szCs w:val="20"/>
          <w:bdr w:val="none" w:sz="0" w:space="0" w:color="auto" w:frame="1"/>
        </w:rPr>
        <w:t>Realiza tu trabajo de forma electrónica utilizando el formato Word o PDF.</w:t>
      </w:r>
      <w:r>
        <w:rPr>
          <w:rStyle w:val="apple-converted-space"/>
          <w:rFonts w:ascii="Verdana" w:hAnsi="Verdana"/>
          <w:b/>
          <w:bCs/>
          <w:i/>
          <w:iCs/>
          <w:color w:val="444444"/>
          <w:sz w:val="20"/>
          <w:szCs w:val="20"/>
          <w:bdr w:val="none" w:sz="0" w:space="0" w:color="auto" w:frame="1"/>
        </w:rPr>
        <w:t>  </w:t>
      </w:r>
      <w:r>
        <w:rPr>
          <w:rStyle w:val="Textoennegrita"/>
          <w:rFonts w:ascii="Verdana" w:hAnsi="Verdana"/>
          <w:i/>
          <w:iCs/>
          <w:color w:val="444444"/>
          <w:sz w:val="20"/>
          <w:szCs w:val="20"/>
          <w:bdr w:val="none" w:sz="0" w:space="0" w:color="auto" w:frame="1"/>
        </w:rPr>
        <w:t>Tienes una semana para entregar el mismo y enviárselo a tu tutor/profesor por correo electrónico.</w:t>
      </w:r>
    </w:p>
    <w:p w14:paraId="54801650" w14:textId="77777777" w:rsidR="00114FD5" w:rsidRDefault="00114FD5" w:rsidP="00114FD5"/>
    <w:p w14:paraId="0E92A837" w14:textId="2A4A2C64" w:rsidR="00114FD5" w:rsidRDefault="00114FD5" w:rsidP="00114FD5">
      <w:r w:rsidRPr="00114FD5">
        <w:rPr>
          <w:b/>
          <w:bCs/>
          <w:highlight w:val="yellow"/>
        </w:rPr>
        <w:t>RESPUESTAS</w:t>
      </w:r>
      <w:r>
        <w:t>:</w:t>
      </w:r>
      <w:r>
        <w:t>1. Es posible que la doncella haya tenido la idea en lugar de Mary Jacobs. Aunque las doncellas en ese momento histórico no tenían un papel principal y a menudo eran vistas como subordinadas, esto no significa que carecieran de habilidades o inteligencia. Es posible que la doncella haya observado el problema de Mary Jacobs y haya utilizado su ingenio y conocimiento para elaborar una solución. Además, como persona cercana a Mary Jacobs, la doncella podría haber tenido una mayor comprensión de su incomodidad y necesidades en cuanto a la ropa interior.</w:t>
      </w:r>
    </w:p>
    <w:p w14:paraId="2B4BF4D0" w14:textId="77777777" w:rsidR="00114FD5" w:rsidRDefault="00114FD5" w:rsidP="00114FD5"/>
    <w:p w14:paraId="01FD63F6" w14:textId="1BFB9732" w:rsidR="00114FD5" w:rsidRDefault="00114FD5" w:rsidP="00114FD5">
      <w:r>
        <w:t>2. En general, cuando alguien se enfrenta a un problema o incomodidad personal, tiende a estar motivado para encontrar una solución innovadora. La incomodidad o la necesidad de cambio pueden ser impulsores poderosos para el pensamiento creativo y la búsqueda de soluciones innovadoras. Además, el hecho de tener una experiencia directa con el problema puede permitir una comprensión más profunda de sus aspectos y desafíos, lo que puede facilitar la generación de ideas innovadoras. Por lo tanto, en el caso de Mary Jacobs, su incomodidad con los corsés rígidos podría haberla motivado a ser más innovadora en la búsqueda de una solución más cómoda y funcional.</w:t>
      </w:r>
    </w:p>
    <w:sectPr w:rsidR="00114FD5" w:rsidSect="00114FD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D5"/>
    <w:rsid w:val="00114FD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0652"/>
  <w15:chartTrackingRefBased/>
  <w15:docId w15:val="{940CCDCB-1F45-4375-A40D-0CCC115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4FD5"/>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styleId="Textoennegrita">
    <w:name w:val="Strong"/>
    <w:basedOn w:val="Fuentedeprrafopredeter"/>
    <w:uiPriority w:val="22"/>
    <w:qFormat/>
    <w:rsid w:val="00114FD5"/>
    <w:rPr>
      <w:b/>
      <w:bCs/>
    </w:rPr>
  </w:style>
  <w:style w:type="paragraph" w:customStyle="1" w:styleId="p1">
    <w:name w:val="p1"/>
    <w:basedOn w:val="Normal"/>
    <w:rsid w:val="00114FD5"/>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customStyle="1" w:styleId="apple-converted-space">
    <w:name w:val="apple-converted-space"/>
    <w:basedOn w:val="Fuentedeprrafopredeter"/>
    <w:rsid w:val="0011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3038</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computadorausuario98@gmail.com</dc:creator>
  <cp:keywords/>
  <dc:description/>
  <cp:lastModifiedBy>computadorausuario98@gmail.com</cp:lastModifiedBy>
  <cp:revision>1</cp:revision>
  <dcterms:created xsi:type="dcterms:W3CDTF">2023-10-29T17:24:00Z</dcterms:created>
  <dcterms:modified xsi:type="dcterms:W3CDTF">2023-10-29T17:26:00Z</dcterms:modified>
</cp:coreProperties>
</file>