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A6B8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Escribe y completa el siguiente texto con las palabras que están más abajo:</w:t>
      </w:r>
    </w:p>
    <w:p w14:paraId="68FAA57A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72AB21D8" w14:textId="2AC4BB6B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En el MOSAICO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se realiza la pintura con trozos de piedra, llamadas teselas. Las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TESELAS son cada una de las piezas con las que se hace un mosaico. Encima del muro de PIEDRA</w:t>
      </w:r>
      <w:r>
        <w:rPr>
          <w:rFonts w:ascii="Verdana" w:hAnsi="Verdana"/>
          <w:color w:val="444444"/>
          <w:sz w:val="20"/>
          <w:szCs w:val="20"/>
        </w:rPr>
        <w:t xml:space="preserve">  </w:t>
      </w:r>
      <w:r>
        <w:rPr>
          <w:rFonts w:ascii="Verdana" w:hAnsi="Verdana"/>
          <w:color w:val="444444"/>
          <w:sz w:val="20"/>
          <w:szCs w:val="20"/>
        </w:rPr>
        <w:t>o ladrillo se ponen varias capas de tiza, cada vez más finas. En la última y con los DEDOS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se van colocando las teselas.</w:t>
      </w:r>
    </w:p>
    <w:p w14:paraId="2A3E4438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31CBEFC9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TESELAS   PIEDRA    MOSAICO    DEDOS</w:t>
      </w:r>
    </w:p>
    <w:p w14:paraId="77BACAE2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br/>
      </w: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La observación.</w:t>
      </w:r>
    </w:p>
    <w:p w14:paraId="54062A46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A veces para que puedas hablar de ciertas cosas es necesario que conozcas sobre ellas, por eso es interesante que las observes y las conozcas. La observación se realiza a través de los sentidos.</w:t>
      </w:r>
    </w:p>
    <w:p w14:paraId="0B90A81C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Para observar las cosas que te rodean debes utilizar los sentidos:</w:t>
      </w:r>
    </w:p>
    <w:p w14:paraId="478DE422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Vista: forma, color, tamaño y situación.</w:t>
      </w:r>
    </w:p>
    <w:p w14:paraId="2975BB67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Oído: Sonidos y ruidos que produce</w:t>
      </w:r>
    </w:p>
    <w:p w14:paraId="24A32A19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Olfato: olores y aromas que emite</w:t>
      </w:r>
    </w:p>
    <w:p w14:paraId="2292C618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Gusto: sabres</w:t>
      </w:r>
    </w:p>
    <w:p w14:paraId="73C6455B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Tacto: temperatura, consistencia (blando, duro…), textura (fino, rugoso)</w:t>
      </w:r>
    </w:p>
    <w:p w14:paraId="185FAE92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29B8C9EB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Observa la imagen que está en el material corto. Luego de haberla visto detenidamente, responde:</w:t>
      </w:r>
    </w:p>
    <w:p w14:paraId="3126FCA9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3FB7B364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¿Cuál es el elemento de soporte de esta imagen?</w:t>
      </w:r>
    </w:p>
    <w:p w14:paraId="0569CE8F" w14:textId="77777777" w:rsidR="006B18F7" w:rsidRDefault="006B18F7" w:rsidP="006B18F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Nombra dos elementos de soporte y dos elementos sustentados de una obra arquitectónica.</w:t>
      </w:r>
    </w:p>
    <w:p w14:paraId="3AF4045C" w14:textId="77777777" w:rsidR="006B18F7" w:rsidRDefault="006B18F7"/>
    <w:p w14:paraId="28DC85DB" w14:textId="32109807" w:rsidR="006B18F7" w:rsidRDefault="006B18F7">
      <w:r>
        <w:t>ELEMENTOS SUSTENTADOS:</w:t>
      </w:r>
    </w:p>
    <w:p w14:paraId="37A00695" w14:textId="42BB83D4" w:rsidR="006B18F7" w:rsidRDefault="006B18F7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40C28"/>
          <w:sz w:val="30"/>
          <w:szCs w:val="30"/>
        </w:rPr>
        <w:t>el pilar, la columna y los muros de carga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</w:p>
    <w:p w14:paraId="728EF52E" w14:textId="741D2B9E" w:rsidR="006B18F7" w:rsidRDefault="006B18F7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ELEMENTOS DE SOPORTE:</w:t>
      </w:r>
    </w:p>
    <w:p w14:paraId="2F1B8087" w14:textId="5846DC42" w:rsidR="006B18F7" w:rsidRDefault="006B18F7"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Las columnas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;</w:t>
      </w:r>
      <w:r w:rsidRPr="006B18F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Los pilares</w:t>
      </w:r>
    </w:p>
    <w:sectPr w:rsidR="006B18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F7"/>
    <w:rsid w:val="006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89D8D"/>
  <w15:chartTrackingRefBased/>
  <w15:docId w15:val="{DDC59849-A287-4FC3-BBF0-5DB0C5D3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  <w:style w:type="character" w:styleId="Textoennegrita">
    <w:name w:val="Strong"/>
    <w:basedOn w:val="Fuentedeprrafopredeter"/>
    <w:uiPriority w:val="22"/>
    <w:qFormat/>
    <w:rsid w:val="006B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Computadorausuario98@gmail.com</dc:creator>
  <cp:keywords/>
  <dc:description/>
  <cp:lastModifiedBy>Computadorausuario98@gmail.com</cp:lastModifiedBy>
  <cp:revision>1</cp:revision>
  <dcterms:created xsi:type="dcterms:W3CDTF">2023-10-29T18:56:00Z</dcterms:created>
  <dcterms:modified xsi:type="dcterms:W3CDTF">2023-10-29T19:02:00Z</dcterms:modified>
</cp:coreProperties>
</file>