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color w:val="000080"/>
          <w:sz w:val="44"/>
          <w:szCs w:val="44"/>
        </w:rPr>
      </w:pPr>
      <w:bookmarkStart w:id="0" w:name="_GoBack"/>
      <w:bookmarkEnd w:id="0"/>
      <w:r>
        <w:rPr>
          <w:b/>
          <w:bCs/>
          <w:color w:val="330066"/>
          <w:sz w:val="96"/>
          <w:szCs w:val="96"/>
          <w:lang w:val="en-US"/>
        </w:rPr>
        <w:t>Final sobre caso patrico de Nicolás</w:t>
      </w:r>
    </w:p>
    <w:p>
      <w:pPr>
        <w:pStyle w:val="style0"/>
        <w:rPr>
          <w:b/>
          <w:bCs/>
          <w:color w:val="000080"/>
          <w:sz w:val="36"/>
          <w:szCs w:val="36"/>
          <w:lang w:val="en-US"/>
        </w:rPr>
      </w:pPr>
      <w:r>
        <w:rPr>
          <w:b/>
          <w:bCs/>
          <w:color w:val="000080"/>
          <w:sz w:val="36"/>
          <w:szCs w:val="36"/>
          <w:lang w:val="en-US"/>
        </w:rPr>
        <w:t>Nicolás Armando con su investigación y es espíritu emprendedor inquebrantable se puso manos a la obra La recicladora visto los recicladora loca y descubrió que no solo aceptan papeles y cartón también plástico y otros materiales reciclado  a pensar en grande</w:t>
      </w:r>
    </w:p>
    <w:p>
      <w:pPr>
        <w:pStyle w:val="style0"/>
        <w:rPr>
          <w:b/>
          <w:bCs/>
          <w:color w:val="000080"/>
          <w:sz w:val="36"/>
          <w:szCs w:val="36"/>
        </w:rPr>
      </w:pPr>
      <w:r>
        <w:rPr>
          <w:b/>
          <w:bCs/>
          <w:color w:val="000080"/>
          <w:sz w:val="36"/>
          <w:szCs w:val="36"/>
          <w:lang w:val="en-US"/>
        </w:rPr>
        <w:t xml:space="preserve"> ladrillos supieron y incorporar otros desechos reciclados los materiales investigó a ciencia y descubrió que la clave para un brillo de papel resistente era la mezcla no se conformó con ladrillos solo para interiores investigó tratamiento y recubrimiento impermeables que podrían protegerlo de la lluvia y sol realizó un análisis detallado de los Los costos de producción incluyendo materiales mano de obra y Transporte comparó sus precios con ladrillos de arcilla y bloques de concreto y descubrió que sus ladrillos de papel podrían ser competitivos especialmente beneficios</w:t>
      </w:r>
    </w:p>
    <w:p>
      <w:pPr>
        <w:pStyle w:val="style0"/>
        <w:rPr>
          <w:b/>
          <w:bCs/>
          <w:color w:val="000080"/>
          <w:sz w:val="36"/>
          <w:szCs w:val="36"/>
        </w:rPr>
      </w:pPr>
      <w:r>
        <w:rPr>
          <w:b/>
          <w:bCs/>
          <w:color w:val="000080"/>
          <w:sz w:val="36"/>
          <w:szCs w:val="36"/>
          <w:lang w:val="en-US"/>
        </w:rPr>
        <w:t>Nicolás construyó varios productos tipos de ladrillos experimentando con diferentes proporciones de materiales y técnicas de fabricación trans varias pruebas logró crear de impermeable y con un diseño innovador está bien Nicolás impulsó por su sueño de construir un futuro más sociable que se embarcó en una aventura de crear ladrillos de papel reciclados.</w:t>
      </w:r>
    </w:p>
    <w:p>
      <w:pPr>
        <w:pStyle w:val="style0"/>
        <w:rPr>
          <w:b/>
          <w:bCs/>
          <w:color w:val="660066"/>
          <w:sz w:val="72"/>
          <w:szCs w:val="72"/>
        </w:rPr>
      </w:pPr>
      <w:r>
        <w:rPr>
          <w:b/>
          <w:bCs/>
          <w:color w:val="660066"/>
          <w:sz w:val="72"/>
          <w:szCs w:val="72"/>
          <w:lang w:val="en-US"/>
        </w:rPr>
        <w:t xml:space="preserve"> Investigación</w:t>
      </w:r>
    </w:p>
    <w:p>
      <w:pPr>
        <w:pStyle w:val="style0"/>
        <w:rPr>
          <w:b/>
          <w:bCs/>
          <w:color w:val="cc99ff"/>
          <w:sz w:val="52"/>
          <w:szCs w:val="52"/>
        </w:rPr>
      </w:pPr>
      <w:r>
        <w:rPr>
          <w:b/>
          <w:bCs/>
          <w:color w:val="660066"/>
          <w:sz w:val="52"/>
          <w:szCs w:val="52"/>
          <w:lang w:val="en-US"/>
        </w:rPr>
        <w:t>Qué materiales puedes utilizar para poder elaborar un ladrillo de papel:</w:t>
      </w:r>
    </w:p>
    <w:p>
      <w:pPr>
        <w:pStyle w:val="style0"/>
        <w:rPr>
          <w:b/>
          <w:bCs/>
          <w:color w:val="cc99ff"/>
          <w:sz w:val="36"/>
          <w:szCs w:val="36"/>
        </w:rPr>
      </w:pPr>
      <w:r>
        <w:rPr>
          <w:b/>
          <w:bCs/>
          <w:color w:val="cc99ff"/>
          <w:sz w:val="36"/>
          <w:szCs w:val="36"/>
          <w:lang w:val="en-US"/>
        </w:rPr>
        <w:t>Uno papel reciclado Este es el ingrediente principal puedes usar periódicos viejos revistas cartón o cualquier tipo de papel que ya no se utilice</w:t>
      </w:r>
    </w:p>
    <w:p>
      <w:pPr>
        <w:pStyle w:val="style0"/>
        <w:rPr>
          <w:b/>
          <w:bCs/>
          <w:color w:val="cc99ff"/>
          <w:sz w:val="36"/>
          <w:szCs w:val="36"/>
        </w:rPr>
      </w:pPr>
      <w:r>
        <w:rPr>
          <w:b/>
          <w:bCs/>
          <w:color w:val="cc99ff"/>
          <w:sz w:val="36"/>
          <w:szCs w:val="36"/>
          <w:lang w:val="en-US"/>
        </w:rPr>
        <w:t>Dos agua el agua es esencial para humedecer el papel y crear la pulpa que dará forma al ladrillo</w:t>
      </w:r>
    </w:p>
    <w:p>
      <w:pPr>
        <w:pStyle w:val="style0"/>
        <w:rPr>
          <w:b/>
          <w:bCs/>
          <w:color w:val="cc99ff"/>
          <w:sz w:val="36"/>
          <w:szCs w:val="36"/>
        </w:rPr>
      </w:pPr>
      <w:r>
        <w:rPr>
          <w:b/>
          <w:bCs/>
          <w:color w:val="cc99ff"/>
          <w:sz w:val="36"/>
          <w:szCs w:val="36"/>
          <w:lang w:val="en-US"/>
        </w:rPr>
        <w:t>Tres cemento el cemento actuará como aglomerante uniendo a las fibras de papel y dándole resistencia a ladrillo</w:t>
      </w:r>
    </w:p>
    <w:p>
      <w:pPr>
        <w:pStyle w:val="style0"/>
        <w:rPr>
          <w:b/>
          <w:bCs/>
          <w:color w:val="cc99ff"/>
          <w:sz w:val="36"/>
          <w:szCs w:val="36"/>
        </w:rPr>
      </w:pPr>
      <w:r>
        <w:rPr>
          <w:b/>
          <w:bCs/>
          <w:color w:val="cc99ff"/>
          <w:sz w:val="36"/>
          <w:szCs w:val="36"/>
          <w:lang w:val="en-US"/>
        </w:rPr>
        <w:t>También puedes utilizar otros tipos de materiales depende de la del ladrillo que quieras crear podría necesitar otros materiales</w:t>
      </w:r>
    </w:p>
    <w:p>
      <w:pPr>
        <w:pStyle w:val="style0"/>
        <w:rPr>
          <w:b/>
          <w:bCs/>
          <w:color w:val="cc99ff"/>
          <w:sz w:val="36"/>
          <w:szCs w:val="36"/>
        </w:rPr>
      </w:pPr>
    </w:p>
    <w:p>
      <w:pPr>
        <w:pStyle w:val="style0"/>
        <w:rPr>
          <w:b/>
          <w:bCs/>
          <w:color w:val="660066"/>
          <w:sz w:val="48"/>
          <w:szCs w:val="48"/>
        </w:rPr>
      </w:pPr>
      <w:r>
        <w:rPr>
          <w:b/>
          <w:bCs/>
          <w:color w:val="660066"/>
          <w:sz w:val="56"/>
          <w:szCs w:val="56"/>
          <w:lang w:val="en-US"/>
        </w:rPr>
        <w:t xml:space="preserve">Existe una resicladora en donde tu </w:t>
      </w:r>
      <w:r>
        <w:rPr>
          <w:b/>
          <w:bCs/>
          <w:color w:val="660066"/>
          <w:sz w:val="48"/>
          <w:szCs w:val="48"/>
          <w:lang w:val="en-US"/>
        </w:rPr>
        <w:t>vives?</w:t>
      </w:r>
    </w:p>
    <w:p>
      <w:pPr>
        <w:pStyle w:val="style0"/>
        <w:rPr>
          <w:b/>
          <w:bCs/>
          <w:color w:val="9999ff"/>
          <w:sz w:val="36"/>
          <w:szCs w:val="36"/>
        </w:rPr>
      </w:pPr>
      <w:r>
        <w:rPr>
          <w:b/>
          <w:bCs/>
          <w:color w:val="9999ff"/>
          <w:sz w:val="36"/>
          <w:szCs w:val="36"/>
          <w:lang w:val="en-US"/>
        </w:rPr>
        <w:t>Noo no hay resicladora donde yo vivo</w:t>
      </w:r>
    </w:p>
    <w:p>
      <w:pPr>
        <w:pStyle w:val="style0"/>
        <w:rPr>
          <w:b/>
          <w:bCs/>
          <w:color w:val="660066"/>
          <w:sz w:val="52"/>
          <w:szCs w:val="52"/>
        </w:rPr>
      </w:pPr>
      <w:r>
        <w:rPr>
          <w:b/>
          <w:bCs/>
          <w:color w:val="660066"/>
          <w:sz w:val="52"/>
          <w:szCs w:val="52"/>
          <w:lang w:val="en-US"/>
        </w:rPr>
        <w:t>Podría ser funcionar usar ladrillo de papel en el exterior por el tema de la lluvia</w:t>
      </w:r>
    </w:p>
    <w:p>
      <w:pPr>
        <w:pStyle w:val="style0"/>
        <w:rPr>
          <w:b/>
          <w:bCs/>
          <w:color w:val="cc99ff"/>
          <w:sz w:val="36"/>
          <w:szCs w:val="36"/>
        </w:rPr>
      </w:pPr>
      <w:r>
        <w:rPr>
          <w:b/>
          <w:bCs/>
          <w:color w:val="cc99ff"/>
          <w:sz w:val="36"/>
          <w:szCs w:val="36"/>
          <w:lang w:val="en-US"/>
        </w:rPr>
        <w:t>En el principio los ladrillos de papel no son tan recientes a la a la intemperie cómo los ladrillos de arcilla cocida o el concreto el papel por su naturaleza Es un material que se degrada con la humedad y la exposición al sol</w:t>
      </w:r>
    </w:p>
    <w:p>
      <w:pPr>
        <w:pStyle w:val="style0"/>
        <w:rPr>
          <w:b/>
          <w:bCs/>
          <w:color w:val="660066"/>
          <w:sz w:val="48"/>
          <w:szCs w:val="48"/>
        </w:rPr>
      </w:pPr>
      <w:r>
        <w:rPr>
          <w:b/>
          <w:bCs/>
          <w:color w:val="660066"/>
          <w:sz w:val="48"/>
          <w:szCs w:val="48"/>
          <w:lang w:val="en-US"/>
        </w:rPr>
        <w:t>Qué otros materiales va a necesitar Nicolás para que funcione los ladrillos</w:t>
      </w:r>
    </w:p>
    <w:p>
      <w:pPr>
        <w:pStyle w:val="style0"/>
        <w:rPr>
          <w:b/>
          <w:bCs/>
          <w:color w:val="660066"/>
          <w:sz w:val="72"/>
          <w:szCs w:val="72"/>
        </w:rPr>
      </w:pPr>
      <w:r>
        <w:rPr>
          <w:b/>
          <w:bCs/>
          <w:color w:val="cc99ff"/>
          <w:sz w:val="36"/>
          <w:szCs w:val="36"/>
          <w:lang w:val="en-US"/>
        </w:rPr>
        <w:t>Uno papel reciclado Este es el ingrediente principal puedes usar periódicos viejos revistas cartón o cualquier otro tipo de papel ya que se utilice recuerda separar las grapas y otros elementos no deseados</w:t>
      </w:r>
    </w:p>
    <w:p>
      <w:pPr>
        <w:pStyle w:val="style0"/>
        <w:rPr>
          <w:b/>
          <w:bCs/>
          <w:color w:val="660066"/>
          <w:sz w:val="52"/>
          <w:szCs w:val="52"/>
        </w:rPr>
      </w:pPr>
      <w:r>
        <w:rPr>
          <w:b/>
          <w:bCs/>
          <w:color w:val="660066"/>
          <w:sz w:val="52"/>
          <w:szCs w:val="52"/>
          <w:lang w:val="en-US"/>
        </w:rPr>
        <w:t>Qué costo podrá tener la realizar los ladrillos</w:t>
      </w:r>
    </w:p>
    <w:p>
      <w:pPr>
        <w:pStyle w:val="style0"/>
        <w:rPr>
          <w:b/>
          <w:bCs/>
          <w:color w:val="cc99ff"/>
          <w:sz w:val="36"/>
          <w:szCs w:val="36"/>
        </w:rPr>
      </w:pPr>
      <w:r>
        <w:rPr>
          <w:b/>
          <w:bCs/>
          <w:color w:val="cc99ff"/>
          <w:sz w:val="36"/>
          <w:szCs w:val="36"/>
          <w:lang w:val="en-US"/>
        </w:rPr>
        <w:t>Uno identifica Los costos comienza por identificar datos Los costos involucrados en la producción de los ladrillos de papel estos se pueden clasificar en costo de materiales papel reciclado Investiga el precio del papel reciclado en tu zona 100 posible obtenerlo de forma gratuita a través de donaciones</w:t>
      </w:r>
    </w:p>
    <w:p>
      <w:pPr>
        <w:pStyle w:val="style0"/>
        <w:rPr>
          <w:b/>
          <w:bCs/>
          <w:color w:val="660066"/>
          <w:sz w:val="44"/>
          <w:szCs w:val="44"/>
        </w:rPr>
      </w:pPr>
      <w:r>
        <w:rPr>
          <w:b/>
          <w:bCs/>
          <w:color w:val="660066"/>
          <w:sz w:val="44"/>
          <w:szCs w:val="44"/>
          <w:lang w:val="en-US"/>
        </w:rPr>
        <w:t>Se puede comprar el precio contra los ladrillos de García o los blogs de concreto</w:t>
      </w:r>
    </w:p>
    <w:p>
      <w:pPr>
        <w:pStyle w:val="style0"/>
        <w:rPr>
          <w:b/>
          <w:bCs/>
          <w:color w:val="cc99ff"/>
          <w:sz w:val="36"/>
          <w:szCs w:val="36"/>
        </w:rPr>
      </w:pPr>
      <w:r>
        <w:rPr>
          <w:b/>
          <w:bCs/>
          <w:color w:val="cc99ff"/>
          <w:sz w:val="36"/>
          <w:szCs w:val="36"/>
          <w:lang w:val="en-US"/>
        </w:rPr>
        <w:t>Unos precios de los ladrillos de arcilla y bloques de concreto Investiga el precio actual de los ladrillos y arcilla y los bloques que de concreto en tu zona considera los diferentes tipos y tamaños disponibles ya que esto puede influir en el precio.</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514</Words>
  <Characters>2641</Characters>
  <Application>WPS Office</Application>
  <Paragraphs>21</Paragraphs>
  <CharactersWithSpaces>3138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2025-02-17T23:57:57Z</dcterms:created>
  <dc:creator>SM-X110</dc:creator>
  <lastModifiedBy>SM-X110</lastModifiedBy>
  <dcterms:modified xsi:type="dcterms:W3CDTF">2025-02-18T01:03:56Z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1d0d745a808f4d9aa33fbf5691496d8e</vt:lpwstr>
  </property>
</Properties>
</file>