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E4BAB" w14:textId="77777777" w:rsidR="006802BC" w:rsidRPr="006802BC" w:rsidRDefault="006802BC" w:rsidP="006802BC">
      <w:pPr>
        <w:rPr>
          <w:b/>
          <w:bCs/>
        </w:rPr>
      </w:pPr>
      <w:r w:rsidRPr="006802BC">
        <w:rPr>
          <w:b/>
          <w:bCs/>
        </w:rPr>
        <w:t>. Historia de Dolly, la primera oveja clonada</w:t>
      </w:r>
    </w:p>
    <w:p w14:paraId="48F99059" w14:textId="77777777" w:rsidR="006802BC" w:rsidRPr="006802BC" w:rsidRDefault="006802BC" w:rsidP="006802BC">
      <w:r w:rsidRPr="006802BC">
        <w:t>(400 palabras aproximadamente)</w:t>
      </w:r>
    </w:p>
    <w:p w14:paraId="29238D23" w14:textId="77777777" w:rsidR="006802BC" w:rsidRPr="006802BC" w:rsidRDefault="006802BC" w:rsidP="006802BC">
      <w:r w:rsidRPr="006802BC">
        <w:t>La oveja Dolly fue el primer mamífero clonado a partir de una célula adulta y se convirtió en uno de los experimentos científicos más importantes de la historia moderna. Nació el 5 de julio de 1996 en el Instituto Roslin, ubicado en Escocia. Los científicos responsables de este logro fueron Ian Wilmut y Keith Campbell, quienes trabajaban investigando nuevas técnicas de ingeniería genética y clonación.</w:t>
      </w:r>
    </w:p>
    <w:p w14:paraId="53EA3348" w14:textId="77777777" w:rsidR="006802BC" w:rsidRPr="006802BC" w:rsidRDefault="006802BC" w:rsidP="006802BC">
      <w:r w:rsidRPr="006802BC">
        <w:t>Antes de Dolly, muchos científicos pensaban que era imposible crear un animal completo utilizando una célula adulta, porque se creía que las células especializadas ya no podían generar un organismo entero. Sin embargo, el equipo de investigadores logró demostrar lo contrario mediante un proceso llamado transferencia nuclear.</w:t>
      </w:r>
    </w:p>
    <w:p w14:paraId="5ABE3A81" w14:textId="77777777" w:rsidR="006802BC" w:rsidRPr="006802BC" w:rsidRDefault="006802BC" w:rsidP="006802BC">
      <w:r w:rsidRPr="006802BC">
        <w:t>Para crear a Dolly, los científicos tomaron una célula de la glándula mamaria de una oveja adulta. Luego extrajeron el núcleo de esa célula, el cual contenía toda la información genética. Después utilizaron un óvulo de otra oveja y le quitaron su núcleo original. El núcleo de la célula adulta fue colocado dentro del óvulo vacío y posteriormente se aplicaron impulsos eléctricos para estimular el desarrollo del embrión.</w:t>
      </w:r>
    </w:p>
    <w:p w14:paraId="4ED74F8A" w14:textId="77777777" w:rsidR="006802BC" w:rsidRPr="006802BC" w:rsidRDefault="006802BC" w:rsidP="006802BC">
      <w:r w:rsidRPr="006802BC">
        <w:t>El embrión fue implantado en una tercera oveja que actuó como madre sustituta. Finalmente, después del tiempo normal de gestación, nació Dolly. Fue llamada así en honor a la cantante Dolly Parton, debido a que la célula utilizada provenía de una glándula mamaria.</w:t>
      </w:r>
    </w:p>
    <w:p w14:paraId="35133175" w14:textId="77777777" w:rsidR="006802BC" w:rsidRPr="006802BC" w:rsidRDefault="006802BC" w:rsidP="006802BC">
      <w:r w:rsidRPr="006802BC">
        <w:t>El nacimiento de Dolly causó gran impacto en todo el mundo, porque abrió nuevas posibilidades para la medicina, la genética y la biotecnología. Gracias a este avance, los científicos comenzaron a investigar métodos para producir órganos para trasplantes, mejorar especies animales y desarrollar tratamientos para enfermedades genéticas.</w:t>
      </w:r>
    </w:p>
    <w:p w14:paraId="3C5D248E" w14:textId="77777777" w:rsidR="006802BC" w:rsidRPr="006802BC" w:rsidRDefault="006802BC" w:rsidP="006802BC">
      <w:r w:rsidRPr="006802BC">
        <w:t>Sin embargo, también surgieron debates éticos y morales. Muchas personas se preguntaban si la clonación podía ser peligrosa o si algún día se intentaría clonar seres humanos. Otros consideraban que manipular la vida de esa manera podía traer consecuencias negativas para la naturaleza y la sociedad.</w:t>
      </w:r>
    </w:p>
    <w:p w14:paraId="5C502743" w14:textId="77777777" w:rsidR="006802BC" w:rsidRPr="006802BC" w:rsidRDefault="006802BC" w:rsidP="006802BC">
      <w:r w:rsidRPr="006802BC">
        <w:t>Dolly vivió durante seis años y tuvo varias crías naturales, demostrando que era fértil y saludable. En 2003 fue sacrificada debido a problemas de salud relacionados con una enfermedad pulmonar y artritis.</w:t>
      </w:r>
    </w:p>
    <w:p w14:paraId="09FF20B7" w14:textId="77777777" w:rsidR="006802BC" w:rsidRPr="006802BC" w:rsidRDefault="006802BC" w:rsidP="006802BC">
      <w:r w:rsidRPr="006802BC">
        <w:lastRenderedPageBreak/>
        <w:t>A pesar de ello, Dolly sigue siendo un símbolo del avance científico y uno de los experimentos más importantes en la historia de la ingeniería genética.</w:t>
      </w:r>
    </w:p>
    <w:p w14:paraId="1B96CB20" w14:textId="77777777" w:rsidR="006802BC" w:rsidRPr="006802BC" w:rsidRDefault="006802BC" w:rsidP="006802BC">
      <w:r w:rsidRPr="006802BC">
        <w:pict w14:anchorId="1A0FF86F">
          <v:rect id="_x0000_i1049" style="width:0;height:1.5pt" o:hralign="center" o:hrstd="t" o:hr="t" fillcolor="#a0a0a0" stroked="f"/>
        </w:pict>
      </w:r>
    </w:p>
    <w:p w14:paraId="02FB3869" w14:textId="77777777" w:rsidR="006802BC" w:rsidRPr="006802BC" w:rsidRDefault="006802BC" w:rsidP="006802BC">
      <w:pPr>
        <w:rPr>
          <w:b/>
          <w:bCs/>
        </w:rPr>
      </w:pPr>
      <w:r w:rsidRPr="006802BC">
        <w:rPr>
          <w:b/>
          <w:bCs/>
        </w:rPr>
        <w:t>II. Mejorando mi granja con ingeniería genética</w:t>
      </w:r>
    </w:p>
    <w:p w14:paraId="7AAFC6F1" w14:textId="77777777" w:rsidR="006802BC" w:rsidRPr="006802BC" w:rsidRDefault="006802BC" w:rsidP="006802BC">
      <w:r w:rsidRPr="006802BC">
        <w:t>(500 palabras aproximadamente)</w:t>
      </w:r>
    </w:p>
    <w:p w14:paraId="4470119A" w14:textId="77777777" w:rsidR="006802BC" w:rsidRPr="006802BC" w:rsidRDefault="006802BC" w:rsidP="006802BC">
      <w:r w:rsidRPr="006802BC">
        <w:t>Desde pequeño siempre soñé con tener una granja moderna y productiva. Mi familia vivía del cultivo de café y de la producción de leche, pero cada año enfrentábamos muchos problemas. Las vacas producían poca leche y gran parte de la cosecha de café se perdía debido a la roya, una enfermedad causada por hongos que dañaba las plantas y reducía la producción. Cuando me convertí en científico, decidí utilizar la ingeniería genética para ayudar a mi granja y mejorar la vida de mi comunidad.</w:t>
      </w:r>
    </w:p>
    <w:p w14:paraId="1A6009B4" w14:textId="77777777" w:rsidR="006802BC" w:rsidRPr="006802BC" w:rsidRDefault="006802BC" w:rsidP="006802BC">
      <w:r w:rsidRPr="006802BC">
        <w:t>Mi primer proyecto consistió en estudiar las vacas de la granja. Descubrí que algunas producían más leche que otras debido a ciertas características genéticas. Entonces comencé a trabajar con especialistas en biotecnología para seleccionar las mejores células y mejorar la alimentación de los animales mediante nutrientes especiales. Además, investigamos genes relacionados con la producción de leche y buscamos fortalecer esas características de manera responsable.</w:t>
      </w:r>
    </w:p>
    <w:p w14:paraId="7161002D" w14:textId="77777777" w:rsidR="006802BC" w:rsidRPr="006802BC" w:rsidRDefault="006802BC" w:rsidP="006802BC">
      <w:r w:rsidRPr="006802BC">
        <w:t>Después de varios años de investigación, logramos desarrollar vacas más resistentes a enfermedades y capaces de producir mayor cantidad de leche sin afectar su salud. Gracias a esto, la producción aumentó y las familias de la comunidad pudieron obtener más ingresos económicos.</w:t>
      </w:r>
    </w:p>
    <w:p w14:paraId="3150AA9F" w14:textId="77777777" w:rsidR="006802BC" w:rsidRPr="006802BC" w:rsidRDefault="006802BC" w:rsidP="006802BC">
      <w:r w:rsidRPr="006802BC">
        <w:t>El segundo gran problema era la roya del café. Esta enfermedad destruía las hojas de las plantas y hacía que muchas cosechas se perdieran. Decidí entonces trabajar en una variedad de café resistente a los hongos. Junto a otros científicos estudiamos plantas que naturalmente soportaban mejor las enfermedades y utilizamos técnicas genéticas para fortalecer las plantas más débiles.</w:t>
      </w:r>
    </w:p>
    <w:p w14:paraId="7EAE5B5E" w14:textId="77777777" w:rsidR="006802BC" w:rsidRPr="006802BC" w:rsidRDefault="006802BC" w:rsidP="006802BC">
      <w:r w:rsidRPr="006802BC">
        <w:t>Con el tiempo logramos cultivar café resistente a la roya, capaz de crecer incluso en temporadas difíciles. Esto permitió reducir el uso de químicos y proteger mejor el medio ambiente. Los agricultores ya no perdían grandes cantidades de dinero y podían vender un café de mejor calidad.</w:t>
      </w:r>
    </w:p>
    <w:p w14:paraId="01F41B8A" w14:textId="77777777" w:rsidR="006802BC" w:rsidRPr="006802BC" w:rsidRDefault="006802BC" w:rsidP="006802BC">
      <w:r w:rsidRPr="006802BC">
        <w:t>Sin embargo, no todo fue fácil. Algunas personas tenían miedo de la ingeniería genética porque pensaban que podía ser peligrosa. Por eso organizamos reuniones para explicar cómo funcionaban nuestros proyectos y demostrar que el objetivo era ayudar a las personas sin dañar la naturaleza.</w:t>
      </w:r>
    </w:p>
    <w:p w14:paraId="0CD13050" w14:textId="77777777" w:rsidR="006802BC" w:rsidRPr="006802BC" w:rsidRDefault="006802BC" w:rsidP="006802BC">
      <w:r w:rsidRPr="006802BC">
        <w:lastRenderedPageBreak/>
        <w:t>Gracias a estos avances, mi granja se convirtió en un ejemplo para otras comunidades. Las familias tenían más trabajo, más alimentos y mejores oportunidades de vida. También aprendimos que la ciencia debe utilizarse con responsabilidad y pensando siempre en el bienestar de la sociedad.</w:t>
      </w:r>
    </w:p>
    <w:p w14:paraId="503722DD" w14:textId="77777777" w:rsidR="006802BC" w:rsidRPr="006802BC" w:rsidRDefault="006802BC" w:rsidP="006802BC">
      <w:r w:rsidRPr="006802BC">
        <w:t>Hoy sigo investigando nuevas maneras de mejorar la agricultura y la producción animal, porque creo que la tecnología y la genética pueden ayudar a combatir el hambre y los problemas económicos si se usan correctamente. Mi sueño es que algún día todas las granjas puedan producir alimentos de forma sostenible y segura para el futuro.</w:t>
      </w:r>
    </w:p>
    <w:p w14:paraId="6E4152C9" w14:textId="77777777" w:rsidR="006802BC" w:rsidRPr="006802BC" w:rsidRDefault="006802BC" w:rsidP="006802BC">
      <w:r w:rsidRPr="006802BC">
        <w:pict w14:anchorId="71BA86AC">
          <v:rect id="_x0000_i1050" style="width:0;height:1.5pt" o:hralign="center" o:hrstd="t" o:hr="t" fillcolor="#a0a0a0" stroked="f"/>
        </w:pict>
      </w:r>
    </w:p>
    <w:p w14:paraId="5B11EA1F" w14:textId="77777777" w:rsidR="006802BC" w:rsidRPr="006802BC" w:rsidRDefault="006802BC" w:rsidP="006802BC">
      <w:pPr>
        <w:rPr>
          <w:b/>
          <w:bCs/>
        </w:rPr>
      </w:pPr>
      <w:r w:rsidRPr="006802BC">
        <w:rPr>
          <w:b/>
          <w:bCs/>
        </w:rPr>
        <w:t>III. Debate sobre genética</w:t>
      </w:r>
    </w:p>
    <w:p w14:paraId="594F7FE7" w14:textId="77777777" w:rsidR="006802BC" w:rsidRPr="006802BC" w:rsidRDefault="006802BC" w:rsidP="006802BC">
      <w:pPr>
        <w:rPr>
          <w:b/>
          <w:bCs/>
        </w:rPr>
      </w:pPr>
      <w:r w:rsidRPr="006802BC">
        <w:rPr>
          <w:b/>
          <w:bCs/>
        </w:rPr>
        <w:t>Primer párrafo: Científico a favor de las investigaciones genéticas</w:t>
      </w:r>
    </w:p>
    <w:p w14:paraId="59EA962F" w14:textId="77777777" w:rsidR="006802BC" w:rsidRPr="006802BC" w:rsidRDefault="006802BC" w:rsidP="006802BC">
      <w:r w:rsidRPr="006802BC">
        <w:t>(200 palabras mínimo)</w:t>
      </w:r>
    </w:p>
    <w:p w14:paraId="17907E0A" w14:textId="77777777" w:rsidR="006802BC" w:rsidRPr="006802BC" w:rsidRDefault="006802BC" w:rsidP="006802BC">
      <w:r w:rsidRPr="006802BC">
        <w:t>Como científico, considero que las investigaciones genéticas son fundamentales para el progreso de la humanidad. Gracias a la ingeniería genética podemos desarrollar tratamientos para enfermedades hereditarias, mejorar la producción de alimentos y crear cultivos resistentes a plagas y cambios climáticos. En muchos países miles de personas sufren hambre debido a las pérdidas agrícolas provocadas por enfermedades o sequías, y la genética puede ayudar a producir alimentos más resistentes y nutritivos.</w:t>
      </w:r>
    </w:p>
    <w:p w14:paraId="1D400DDE" w14:textId="77777777" w:rsidR="006802BC" w:rsidRPr="006802BC" w:rsidRDefault="006802BC" w:rsidP="006802BC">
      <w:r w:rsidRPr="006802BC">
        <w:t>Además, estas investigaciones también pueden beneficiar a la medicina. Por ejemplo, es posible crear medicamentos más eficaces, estudiar enfermedades raras e incluso desarrollar órganos compatibles para trasplantes en el futuro. La clonación y la manipulación genética no buscan reemplazar la naturaleza, sino comprenderla y utilizar el conocimiento científico para mejorar la calidad de vida de las personas.</w:t>
      </w:r>
    </w:p>
    <w:p w14:paraId="3D60B505" w14:textId="77777777" w:rsidR="006802BC" w:rsidRPr="006802BC" w:rsidRDefault="006802BC" w:rsidP="006802BC">
      <w:r w:rsidRPr="006802BC">
        <w:t>Sin embargo, estos proyectos requieren laboratorios modernos, tecnología avanzada y personal altamente capacitado, por lo que el costo de las investigaciones es elevado. Aun así, los beneficios a largo plazo pueden ser enormes para la sociedad, la economía y la salud pública. Nuestro objetivo no es causar daño, sino encontrar soluciones innovadoras para problemas que afectan a millones de personas alrededor del mundo.</w:t>
      </w:r>
    </w:p>
    <w:p w14:paraId="420D6392" w14:textId="77777777" w:rsidR="006802BC" w:rsidRPr="006802BC" w:rsidRDefault="006802BC" w:rsidP="006802BC">
      <w:r w:rsidRPr="006802BC">
        <w:pict w14:anchorId="1BCD7836">
          <v:rect id="_x0000_i1051" style="width:0;height:1.5pt" o:hralign="center" o:hrstd="t" o:hr="t" fillcolor="#a0a0a0" stroked="f"/>
        </w:pict>
      </w:r>
    </w:p>
    <w:p w14:paraId="16B1C151" w14:textId="77777777" w:rsidR="006802BC" w:rsidRPr="006802BC" w:rsidRDefault="006802BC" w:rsidP="006802BC">
      <w:pPr>
        <w:rPr>
          <w:b/>
          <w:bCs/>
        </w:rPr>
      </w:pPr>
      <w:r w:rsidRPr="006802BC">
        <w:rPr>
          <w:b/>
          <w:bCs/>
        </w:rPr>
        <w:t>Segundo párrafo: Inversionista analizando el proyecto</w:t>
      </w:r>
    </w:p>
    <w:p w14:paraId="3C51FBC5" w14:textId="77777777" w:rsidR="006802BC" w:rsidRPr="006802BC" w:rsidRDefault="006802BC" w:rsidP="006802BC">
      <w:r w:rsidRPr="006802BC">
        <w:lastRenderedPageBreak/>
        <w:t>(200 palabras mínimo)</w:t>
      </w:r>
    </w:p>
    <w:p w14:paraId="30348903" w14:textId="77777777" w:rsidR="006802BC" w:rsidRPr="006802BC" w:rsidRDefault="006802BC" w:rsidP="006802BC">
      <w:r w:rsidRPr="006802BC">
        <w:t>Como inversionista, antes de financiar un proyecto de ingeniería genética necesito conocer varios aspectos importantes. Primero quiero saber cuáles serán los beneficios concretos de la investigación y si realmente ayudará a resolver problemas reales de la sociedad. También me interesa saber cuánto tiempo tomará obtener resultados y cuánto dinero será necesario invertir en cada etapa del proyecto.</w:t>
      </w:r>
    </w:p>
    <w:p w14:paraId="6A7906C3" w14:textId="77777777" w:rsidR="006802BC" w:rsidRPr="006802BC" w:rsidRDefault="006802BC" w:rsidP="006802BC">
      <w:r w:rsidRPr="006802BC">
        <w:t>Otra pregunta importante es si la investigación cumple con normas éticas y legales, porque cualquier problema podría afectar la reputación de quienes aportan el dinero. Además, deseo conocer si existen riesgos para el medio ambiente, los animales o las personas. No sería conveniente apoyar un proyecto que pueda causar daños graves o generar rechazo social.</w:t>
      </w:r>
    </w:p>
    <w:p w14:paraId="40055C67" w14:textId="77777777" w:rsidR="006802BC" w:rsidRPr="006802BC" w:rsidRDefault="006802BC" w:rsidP="006802BC">
      <w:r w:rsidRPr="006802BC">
        <w:t>También evaluaría si la investigación puede convertirse en una oportunidad económica sostenible. Por ejemplo, si el desarrollo de nuevos medicamentos o cultivos resistentes puede generar empleo, crecimiento económico y beneficios para muchas personas. Sin embargo, si el proyecto parece demasiado riesgoso o no ofrece resultados claros, probablemente decidiría no financiarlo.</w:t>
      </w:r>
    </w:p>
    <w:p w14:paraId="28B6B509" w14:textId="77777777" w:rsidR="006802BC" w:rsidRPr="006802BC" w:rsidRDefault="006802BC" w:rsidP="006802BC">
      <w:r w:rsidRPr="006802BC">
        <w:t>Por eso, antes de tomar una decisión, analizaría cuidadosamente toda la información científica, económica y social relacionada con el experimento para asegurarme de que sea una inversión responsable y beneficiosa.</w:t>
      </w:r>
    </w:p>
    <w:p w14:paraId="044BD70A" w14:textId="77777777" w:rsidR="006802BC" w:rsidRPr="006802BC" w:rsidRDefault="006802BC" w:rsidP="006802BC">
      <w:r w:rsidRPr="006802BC">
        <w:pict w14:anchorId="34896FAF">
          <v:rect id="_x0000_i1052" style="width:0;height:1.5pt" o:hralign="center" o:hrstd="t" o:hr="t" fillcolor="#a0a0a0" stroked="f"/>
        </w:pict>
      </w:r>
    </w:p>
    <w:p w14:paraId="6C855A05" w14:textId="77777777" w:rsidR="006802BC" w:rsidRPr="006802BC" w:rsidRDefault="006802BC" w:rsidP="006802BC">
      <w:pPr>
        <w:rPr>
          <w:b/>
          <w:bCs/>
        </w:rPr>
      </w:pPr>
      <w:r w:rsidRPr="006802BC">
        <w:rPr>
          <w:b/>
          <w:bCs/>
        </w:rPr>
        <w:t>Tercer párrafo: Persona en contra de los experimentos genéticos</w:t>
      </w:r>
    </w:p>
    <w:p w14:paraId="52DB6548" w14:textId="77777777" w:rsidR="006802BC" w:rsidRPr="006802BC" w:rsidRDefault="006802BC" w:rsidP="006802BC">
      <w:r w:rsidRPr="006802BC">
        <w:t>(200 palabras mínimo)</w:t>
      </w:r>
    </w:p>
    <w:p w14:paraId="45C9518C" w14:textId="77777777" w:rsidR="006802BC" w:rsidRPr="006802BC" w:rsidRDefault="006802BC" w:rsidP="006802BC">
      <w:r w:rsidRPr="006802BC">
        <w:t>Estoy totalmente en contra de muchos experimentos relacionados con la genética porque considero que pueden tener consecuencias peligrosas para la humanidad y la naturaleza. Aunque los científicos aseguran que sus investigaciones buscan ayudar, muchas veces no se conocen todos los riesgos reales de manipular el ADN de seres vivos. Cambiar la genética de animales y plantas puede alterar el equilibrio natural y provocar problemas inesperados en el medio ambiente.</w:t>
      </w:r>
    </w:p>
    <w:p w14:paraId="574A5242" w14:textId="77777777" w:rsidR="006802BC" w:rsidRPr="006802BC" w:rsidRDefault="006802BC" w:rsidP="006802BC">
      <w:r w:rsidRPr="006802BC">
        <w:t>Además, me preocupa que algunos científicos quieran llegar demasiado lejos, como intentar clonar seres humanos o modificar características físicas y biológicas de las personas. Esto podría generar desigualdad, discriminación y problemas éticos muy graves. La vida no debería convertirse en un experimento ni en un negocio controlado por laboratorios y empresas.</w:t>
      </w:r>
    </w:p>
    <w:p w14:paraId="5942851E" w14:textId="77777777" w:rsidR="006802BC" w:rsidRPr="006802BC" w:rsidRDefault="006802BC" w:rsidP="006802BC">
      <w:r w:rsidRPr="006802BC">
        <w:lastRenderedPageBreak/>
        <w:t>También existe el riesgo de que estas tecnologías sean utilizadas incorrectamente por gobiernos o compañías interesadas únicamente en ganar dinero. Muchas veces los ciudadanos no reciben información clara sobre los efectos de los productos genéticamente modificados, y eso genera desconfianza.</w:t>
      </w:r>
    </w:p>
    <w:p w14:paraId="67F9B340" w14:textId="77777777" w:rsidR="006802BC" w:rsidRPr="006802BC" w:rsidRDefault="006802BC" w:rsidP="006802BC">
      <w:r w:rsidRPr="006802BC">
        <w:t>Considero que antes de continuar con este tipo de investigaciones deben existir límites estrictos, leyes claras y una supervisión responsable. La ciencia es importante, pero nunca debe avanzar poniendo en peligro la dignidad humana, la naturaleza y el bienestar de las futuras generaciones.</w:t>
      </w:r>
    </w:p>
    <w:p w14:paraId="1E162251" w14:textId="77777777" w:rsidR="006802BC" w:rsidRDefault="006802BC"/>
    <w:sectPr w:rsidR="006802B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2BC"/>
    <w:rsid w:val="003F6935"/>
    <w:rsid w:val="00445290"/>
    <w:rsid w:val="006802BC"/>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5B26E"/>
  <w15:chartTrackingRefBased/>
  <w15:docId w15:val="{8DD05355-405A-4F5F-AEA3-4CECAB9DD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G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802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802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802B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802B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802B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802B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802B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802B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802B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02B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802B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802B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802B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802B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802B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802B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802B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802BC"/>
    <w:rPr>
      <w:rFonts w:eastAsiaTheme="majorEastAsia" w:cstheme="majorBidi"/>
      <w:color w:val="272727" w:themeColor="text1" w:themeTint="D8"/>
    </w:rPr>
  </w:style>
  <w:style w:type="paragraph" w:styleId="Ttulo">
    <w:name w:val="Title"/>
    <w:basedOn w:val="Normal"/>
    <w:next w:val="Normal"/>
    <w:link w:val="TtuloCar"/>
    <w:uiPriority w:val="10"/>
    <w:qFormat/>
    <w:rsid w:val="006802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802B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802B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802B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802BC"/>
    <w:pPr>
      <w:spacing w:before="160"/>
      <w:jc w:val="center"/>
    </w:pPr>
    <w:rPr>
      <w:i/>
      <w:iCs/>
      <w:color w:val="404040" w:themeColor="text1" w:themeTint="BF"/>
    </w:rPr>
  </w:style>
  <w:style w:type="character" w:customStyle="1" w:styleId="CitaCar">
    <w:name w:val="Cita Car"/>
    <w:basedOn w:val="Fuentedeprrafopredeter"/>
    <w:link w:val="Cita"/>
    <w:uiPriority w:val="29"/>
    <w:rsid w:val="006802BC"/>
    <w:rPr>
      <w:i/>
      <w:iCs/>
      <w:color w:val="404040" w:themeColor="text1" w:themeTint="BF"/>
    </w:rPr>
  </w:style>
  <w:style w:type="paragraph" w:styleId="Prrafodelista">
    <w:name w:val="List Paragraph"/>
    <w:basedOn w:val="Normal"/>
    <w:uiPriority w:val="34"/>
    <w:qFormat/>
    <w:rsid w:val="006802BC"/>
    <w:pPr>
      <w:ind w:left="720"/>
      <w:contextualSpacing/>
    </w:pPr>
  </w:style>
  <w:style w:type="character" w:styleId="nfasisintenso">
    <w:name w:val="Intense Emphasis"/>
    <w:basedOn w:val="Fuentedeprrafopredeter"/>
    <w:uiPriority w:val="21"/>
    <w:qFormat/>
    <w:rsid w:val="006802BC"/>
    <w:rPr>
      <w:i/>
      <w:iCs/>
      <w:color w:val="0F4761" w:themeColor="accent1" w:themeShade="BF"/>
    </w:rPr>
  </w:style>
  <w:style w:type="paragraph" w:styleId="Citadestacada">
    <w:name w:val="Intense Quote"/>
    <w:basedOn w:val="Normal"/>
    <w:next w:val="Normal"/>
    <w:link w:val="CitadestacadaCar"/>
    <w:uiPriority w:val="30"/>
    <w:qFormat/>
    <w:rsid w:val="006802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802BC"/>
    <w:rPr>
      <w:i/>
      <w:iCs/>
      <w:color w:val="0F4761" w:themeColor="accent1" w:themeShade="BF"/>
    </w:rPr>
  </w:style>
  <w:style w:type="character" w:styleId="Referenciaintensa">
    <w:name w:val="Intense Reference"/>
    <w:basedOn w:val="Fuentedeprrafopredeter"/>
    <w:uiPriority w:val="32"/>
    <w:qFormat/>
    <w:rsid w:val="006802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1502</Words>
  <Characters>8267</Characters>
  <Application>Microsoft Office Word</Application>
  <DocSecurity>0</DocSecurity>
  <Lines>68</Lines>
  <Paragraphs>19</Paragraphs>
  <ScaleCrop>false</ScaleCrop>
  <Company/>
  <LinksUpToDate>false</LinksUpToDate>
  <CharactersWithSpaces>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jeremon aguilon</dc:creator>
  <cp:keywords/>
  <dc:description/>
  <cp:lastModifiedBy>jeremon aguilon</cp:lastModifiedBy>
  <cp:revision>1</cp:revision>
  <dcterms:created xsi:type="dcterms:W3CDTF">2026-05-20T18:14:00Z</dcterms:created>
  <dcterms:modified xsi:type="dcterms:W3CDTF">2026-05-20T18:28:00Z</dcterms:modified>
</cp:coreProperties>
</file>