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D5" w:rsidRPr="002413E9" w:rsidRDefault="002413E9" w:rsidP="002413E9">
      <w:pPr>
        <w:rPr>
          <w:b/>
          <w:sz w:val="28"/>
          <w:szCs w:val="28"/>
          <w:lang w:val="es-ES"/>
        </w:rPr>
      </w:pPr>
      <w:bookmarkStart w:id="0" w:name="_GoBack"/>
      <w:r w:rsidRPr="002413E9">
        <w:rPr>
          <w:b/>
          <w:sz w:val="28"/>
          <w:szCs w:val="28"/>
          <w:lang w:val="es-ES"/>
        </w:rPr>
        <w:t>Regla ortográfica para la letra H</w:t>
      </w:r>
    </w:p>
    <w:bookmarkEnd w:id="0"/>
    <w:p w:rsidR="002413E9" w:rsidRPr="002413E9" w:rsidRDefault="002413E9" w:rsidP="002413E9">
      <w:pPr>
        <w:rPr>
          <w:lang w:val="es-ES"/>
        </w:rPr>
      </w:pP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Hacer: </w:t>
      </w:r>
      <w:r>
        <w:rPr>
          <w:lang w:val="es-ES"/>
        </w:rPr>
        <w:t>Se escribe con H</w:t>
      </w:r>
      <w:r w:rsidRPr="002413E9">
        <w:rPr>
          <w:lang w:val="es-ES"/>
        </w:rPr>
        <w:t xml:space="preserve"> todos los tiempos del verbo </w:t>
      </w:r>
      <w:r>
        <w:rPr>
          <w:b/>
          <w:lang w:val="es-ES"/>
        </w:rPr>
        <w:t>hacer.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Hecho: </w:t>
      </w:r>
      <w:r>
        <w:rPr>
          <w:lang w:val="es-ES"/>
        </w:rPr>
        <w:t xml:space="preserve">Del verbo </w:t>
      </w:r>
      <w:r w:rsidRPr="002413E9">
        <w:rPr>
          <w:b/>
          <w:lang w:val="es-ES"/>
        </w:rPr>
        <w:t>hacer</w:t>
      </w:r>
      <w:r>
        <w:rPr>
          <w:lang w:val="es-ES"/>
        </w:rPr>
        <w:t>, también se escribe con H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Había: </w:t>
      </w:r>
      <w:r>
        <w:rPr>
          <w:lang w:val="es-ES"/>
        </w:rPr>
        <w:t xml:space="preserve">Todos los tiempos del verbo </w:t>
      </w:r>
      <w:r w:rsidRPr="002413E9">
        <w:rPr>
          <w:b/>
          <w:lang w:val="es-ES"/>
        </w:rPr>
        <w:t>haber</w:t>
      </w:r>
      <w:r>
        <w:rPr>
          <w:lang w:val="es-ES"/>
        </w:rPr>
        <w:t xml:space="preserve"> se escriben con H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Hemos: </w:t>
      </w:r>
      <w:r>
        <w:rPr>
          <w:lang w:val="es-ES"/>
        </w:rPr>
        <w:t xml:space="preserve">Del verbo </w:t>
      </w:r>
      <w:r w:rsidRPr="002413E9">
        <w:rPr>
          <w:b/>
          <w:lang w:val="es-ES"/>
        </w:rPr>
        <w:t>haber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Huevo: </w:t>
      </w:r>
      <w:r>
        <w:rPr>
          <w:lang w:val="es-ES"/>
        </w:rPr>
        <w:t xml:space="preserve">Palabras que empiezan con </w:t>
      </w:r>
      <w:r w:rsidRPr="002413E9">
        <w:rPr>
          <w:b/>
          <w:lang w:val="es-ES"/>
        </w:rPr>
        <w:t>HUE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Huida: </w:t>
      </w:r>
      <w:r>
        <w:rPr>
          <w:lang w:val="es-ES"/>
        </w:rPr>
        <w:t xml:space="preserve">Palabras que empiezan con </w:t>
      </w:r>
      <w:r w:rsidRPr="002413E9">
        <w:rPr>
          <w:b/>
          <w:lang w:val="es-ES"/>
        </w:rPr>
        <w:t>HUI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Hiato: </w:t>
      </w:r>
      <w:r>
        <w:rPr>
          <w:lang w:val="es-ES"/>
        </w:rPr>
        <w:t xml:space="preserve">Palabras que empiezan con </w:t>
      </w:r>
      <w:r w:rsidRPr="002413E9">
        <w:rPr>
          <w:b/>
          <w:lang w:val="es-ES"/>
        </w:rPr>
        <w:t>HIA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Humano: </w:t>
      </w:r>
      <w:r>
        <w:rPr>
          <w:lang w:val="es-ES"/>
        </w:rPr>
        <w:t xml:space="preserve">Palabras que empiezan con </w:t>
      </w:r>
      <w:r w:rsidRPr="002413E9">
        <w:rPr>
          <w:b/>
          <w:lang w:val="es-ES"/>
        </w:rPr>
        <w:t>HUM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Humor: </w:t>
      </w:r>
      <w:r>
        <w:rPr>
          <w:lang w:val="es-ES"/>
        </w:rPr>
        <w:t xml:space="preserve">Palabras que empiezan con </w:t>
      </w:r>
      <w:r w:rsidRPr="002413E9">
        <w:rPr>
          <w:b/>
          <w:lang w:val="es-ES"/>
        </w:rPr>
        <w:t>HUM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Historia: </w:t>
      </w:r>
      <w:r>
        <w:rPr>
          <w:lang w:val="es-ES"/>
        </w:rPr>
        <w:t xml:space="preserve">Palabras que comienzan con </w:t>
      </w:r>
      <w:r w:rsidRPr="002413E9">
        <w:rPr>
          <w:b/>
          <w:lang w:val="es-ES"/>
        </w:rPr>
        <w:t>HIST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Hormona: </w:t>
      </w:r>
      <w:r>
        <w:rPr>
          <w:lang w:val="es-ES"/>
        </w:rPr>
        <w:t xml:space="preserve">Palabras que comienzan con </w:t>
      </w:r>
      <w:r w:rsidRPr="002413E9">
        <w:rPr>
          <w:b/>
          <w:lang w:val="es-ES"/>
        </w:rPr>
        <w:t>HORM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Héroe: </w:t>
      </w:r>
      <w:r w:rsidRPr="002413E9">
        <w:rPr>
          <w:lang w:val="es-ES"/>
        </w:rPr>
        <w:t>Palabras derivadas d</w:t>
      </w:r>
      <w:r>
        <w:rPr>
          <w:lang w:val="es-ES"/>
        </w:rPr>
        <w:t>e otras que se escriben con H heroico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Hidroavión: </w:t>
      </w:r>
      <w:r>
        <w:rPr>
          <w:lang w:val="es-ES"/>
        </w:rPr>
        <w:t xml:space="preserve">Palabras que empiezan con </w:t>
      </w:r>
      <w:r w:rsidRPr="002413E9">
        <w:rPr>
          <w:b/>
          <w:lang w:val="es-ES"/>
        </w:rPr>
        <w:t>HIDR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Hexágono: </w:t>
      </w:r>
      <w:r>
        <w:rPr>
          <w:lang w:val="es-ES"/>
        </w:rPr>
        <w:t xml:space="preserve">Palabras que empiezan con </w:t>
      </w:r>
      <w:r w:rsidRPr="002413E9">
        <w:rPr>
          <w:b/>
          <w:lang w:val="es-ES"/>
        </w:rPr>
        <w:t>HEXA</w:t>
      </w:r>
      <w:r w:rsidRPr="002413E9">
        <w:rPr>
          <w:lang w:val="es-ES"/>
        </w:rPr>
        <w:t>.</w:t>
      </w:r>
    </w:p>
    <w:p w:rsidR="004C62D5" w:rsidRPr="002413E9" w:rsidRDefault="002413E9">
      <w:pPr>
        <w:rPr>
          <w:lang w:val="es-ES"/>
        </w:rPr>
      </w:pPr>
      <w:r w:rsidRPr="002413E9">
        <w:rPr>
          <w:b/>
          <w:lang w:val="es-ES"/>
        </w:rPr>
        <w:t xml:space="preserve">Hiperactivo: </w:t>
      </w:r>
      <w:r w:rsidRPr="002413E9">
        <w:rPr>
          <w:lang w:val="es-ES"/>
        </w:rPr>
        <w:t>Palabras que comienzan</w:t>
      </w:r>
      <w:r>
        <w:rPr>
          <w:lang w:val="es-ES"/>
        </w:rPr>
        <w:t xml:space="preserve"> con </w:t>
      </w:r>
      <w:r>
        <w:rPr>
          <w:b/>
          <w:lang w:val="es-ES"/>
        </w:rPr>
        <w:t>HIPER</w:t>
      </w:r>
      <w:r w:rsidRPr="002413E9">
        <w:rPr>
          <w:lang w:val="es-ES"/>
        </w:rPr>
        <w:t>.</w:t>
      </w:r>
    </w:p>
    <w:sectPr w:rsidR="004C62D5" w:rsidRPr="002413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13E9"/>
    <w:rsid w:val="0029639D"/>
    <w:rsid w:val="00326F90"/>
    <w:rsid w:val="004C62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10A04"/>
  <w14:defaultImageDpi w14:val="300"/>
  <w15:docId w15:val="{742254D6-471B-4124-A1B8-7B68EE61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652E68-A283-409E-80EB-DBEF25FE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Victoria!</cp:lastModifiedBy>
  <cp:revision>2</cp:revision>
  <dcterms:created xsi:type="dcterms:W3CDTF">2025-10-05T05:39:00Z</dcterms:created>
  <dcterms:modified xsi:type="dcterms:W3CDTF">2025-10-05T05:39:00Z</dcterms:modified>
  <cp:category/>
</cp:coreProperties>
</file>