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4D" w:rsidRDefault="00122F4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Colegio del Futuro</w:t>
      </w:r>
    </w:p>
    <w:p w:rsidR="00B84389" w:rsidRDefault="00122F4D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Luvia</w:t>
      </w:r>
      <w:proofErr w:type="spellEnd"/>
      <w:r>
        <w:rPr>
          <w:rFonts w:ascii="Arial" w:hAnsi="Arial" w:cs="Arial"/>
          <w:sz w:val="24"/>
        </w:rPr>
        <w:t xml:space="preserve"> Margarita Ramírez Hernández</w:t>
      </w:r>
    </w:p>
    <w:p w:rsidR="00122F4D" w:rsidRDefault="00122F4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Cuarta Unidad Lección 11</w:t>
      </w:r>
    </w:p>
    <w:p w:rsidR="00122F4D" w:rsidRPr="00122F4D" w:rsidRDefault="00122F4D" w:rsidP="00122F4D">
      <w:pPr>
        <w:jc w:val="center"/>
        <w:rPr>
          <w:rFonts w:ascii="Arial" w:hAnsi="Arial" w:cs="Arial"/>
          <w:sz w:val="52"/>
          <w:szCs w:val="52"/>
        </w:rPr>
      </w:pPr>
      <w:r w:rsidRPr="00122F4D">
        <w:rPr>
          <w:rFonts w:ascii="Arial" w:hAnsi="Arial" w:cs="Arial"/>
          <w:sz w:val="52"/>
          <w:szCs w:val="52"/>
        </w:rPr>
        <w:t>Labor</w:t>
      </w:r>
      <w:bookmarkStart w:id="0" w:name="_GoBack"/>
      <w:bookmarkEnd w:id="0"/>
      <w:r w:rsidRPr="00122F4D">
        <w:rPr>
          <w:rFonts w:ascii="Arial" w:hAnsi="Arial" w:cs="Arial"/>
          <w:sz w:val="52"/>
          <w:szCs w:val="52"/>
        </w:rPr>
        <w:t>atorio de escritura 2</w:t>
      </w:r>
    </w:p>
    <w:p w:rsidR="00122F4D" w:rsidRDefault="00122F4D" w:rsidP="00122F4D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122F4D">
        <w:rPr>
          <w:rFonts w:ascii="Arial" w:hAnsi="Arial" w:cs="Arial"/>
          <w:b/>
          <w:sz w:val="24"/>
        </w:rPr>
        <w:t>¿Dónde está ubicado el vaso?</w:t>
      </w:r>
      <w:r>
        <w:rPr>
          <w:rFonts w:ascii="Arial" w:hAnsi="Arial" w:cs="Arial"/>
          <w:sz w:val="24"/>
        </w:rPr>
        <w:t xml:space="preserve"> </w:t>
      </w:r>
      <w:r w:rsidRPr="00122F4D">
        <w:rPr>
          <w:rFonts w:ascii="Arial" w:hAnsi="Arial" w:cs="Arial"/>
          <w:color w:val="4F81BD" w:themeColor="accent1"/>
          <w:sz w:val="24"/>
        </w:rPr>
        <w:t>En la parte superior izquierda del abdomen, debajo de la caja torácica</w:t>
      </w:r>
    </w:p>
    <w:p w:rsidR="00122F4D" w:rsidRDefault="00122F4D" w:rsidP="00122F4D">
      <w:pPr>
        <w:pStyle w:val="Prrafodelista"/>
        <w:rPr>
          <w:rFonts w:ascii="Arial" w:hAnsi="Arial" w:cs="Arial"/>
          <w:sz w:val="24"/>
        </w:rPr>
      </w:pPr>
    </w:p>
    <w:p w:rsidR="00122F4D" w:rsidRDefault="00122F4D" w:rsidP="00122F4D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122F4D">
        <w:rPr>
          <w:rFonts w:ascii="Arial" w:hAnsi="Arial" w:cs="Arial"/>
          <w:b/>
          <w:sz w:val="24"/>
        </w:rPr>
        <w:t>¿Cuál es una de las tareas más importantes del sistema linfático?</w:t>
      </w:r>
      <w:r>
        <w:rPr>
          <w:rFonts w:ascii="Arial" w:hAnsi="Arial" w:cs="Arial"/>
          <w:sz w:val="24"/>
        </w:rPr>
        <w:t xml:space="preserve"> </w:t>
      </w:r>
      <w:r w:rsidRPr="00122F4D">
        <w:rPr>
          <w:rFonts w:ascii="Arial" w:hAnsi="Arial" w:cs="Arial"/>
          <w:color w:val="4F81BD" w:themeColor="accent1"/>
          <w:sz w:val="24"/>
        </w:rPr>
        <w:t>Recoger el líquido linfático sobrante de los tejidos corporales y devolverlo a la sangre</w:t>
      </w:r>
    </w:p>
    <w:p w:rsidR="00122F4D" w:rsidRPr="00122F4D" w:rsidRDefault="00122F4D" w:rsidP="00122F4D">
      <w:pPr>
        <w:pStyle w:val="Prrafodelista"/>
        <w:rPr>
          <w:rFonts w:ascii="Arial" w:hAnsi="Arial" w:cs="Arial"/>
          <w:sz w:val="24"/>
        </w:rPr>
      </w:pPr>
    </w:p>
    <w:p w:rsidR="00122F4D" w:rsidRDefault="00122F4D" w:rsidP="00122F4D">
      <w:pPr>
        <w:pStyle w:val="Prrafodelista"/>
        <w:rPr>
          <w:rFonts w:ascii="Arial" w:hAnsi="Arial" w:cs="Arial"/>
          <w:sz w:val="24"/>
        </w:rPr>
      </w:pPr>
    </w:p>
    <w:p w:rsidR="00122F4D" w:rsidRPr="00122F4D" w:rsidRDefault="00122F4D" w:rsidP="00122F4D">
      <w:pPr>
        <w:pStyle w:val="Prrafodelista"/>
        <w:numPr>
          <w:ilvl w:val="0"/>
          <w:numId w:val="1"/>
        </w:numPr>
        <w:rPr>
          <w:rFonts w:ascii="Arial" w:hAnsi="Arial" w:cs="Arial"/>
          <w:color w:val="4F81BD" w:themeColor="accent1"/>
          <w:sz w:val="24"/>
        </w:rPr>
      </w:pPr>
      <w:r w:rsidRPr="00122F4D">
        <w:rPr>
          <w:rFonts w:ascii="Arial" w:hAnsi="Arial" w:cs="Arial"/>
          <w:b/>
          <w:sz w:val="24"/>
        </w:rPr>
        <w:t>¿Qué pasa si el sistema linfático no drenara el exceso de líquido de los tejidos?</w:t>
      </w:r>
      <w:r>
        <w:rPr>
          <w:rFonts w:ascii="Arial" w:hAnsi="Arial" w:cs="Arial"/>
          <w:sz w:val="24"/>
        </w:rPr>
        <w:t xml:space="preserve"> </w:t>
      </w:r>
      <w:r w:rsidRPr="00122F4D">
        <w:rPr>
          <w:rFonts w:ascii="Arial" w:hAnsi="Arial" w:cs="Arial"/>
          <w:color w:val="4F81BD" w:themeColor="accent1"/>
          <w:sz w:val="24"/>
        </w:rPr>
        <w:t>El líquido linfático se acumularía en los tejidos corporales y éstos se hincharían</w:t>
      </w:r>
    </w:p>
    <w:p w:rsidR="00122F4D" w:rsidRDefault="00122F4D" w:rsidP="00122F4D">
      <w:pPr>
        <w:pStyle w:val="Prrafodelista"/>
        <w:rPr>
          <w:rFonts w:ascii="Arial" w:hAnsi="Arial" w:cs="Arial"/>
          <w:sz w:val="24"/>
        </w:rPr>
      </w:pPr>
    </w:p>
    <w:p w:rsidR="00122F4D" w:rsidRDefault="00122F4D" w:rsidP="00122F4D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122F4D">
        <w:rPr>
          <w:rFonts w:ascii="Arial" w:hAnsi="Arial" w:cs="Arial"/>
          <w:b/>
          <w:sz w:val="24"/>
        </w:rPr>
        <w:t>¿Cuándo una persona tiene una infección, los gérmenes se acumulan en…?</w:t>
      </w:r>
      <w:r>
        <w:rPr>
          <w:rFonts w:ascii="Arial" w:hAnsi="Arial" w:cs="Arial"/>
          <w:sz w:val="24"/>
        </w:rPr>
        <w:t xml:space="preserve"> </w:t>
      </w:r>
      <w:r w:rsidRPr="00122F4D">
        <w:rPr>
          <w:rFonts w:ascii="Arial" w:hAnsi="Arial" w:cs="Arial"/>
          <w:color w:val="4F81BD" w:themeColor="accent1"/>
          <w:sz w:val="24"/>
        </w:rPr>
        <w:t>Los ganglios linfáticos</w:t>
      </w:r>
    </w:p>
    <w:p w:rsidR="00122F4D" w:rsidRPr="00122F4D" w:rsidRDefault="00122F4D" w:rsidP="00122F4D">
      <w:pPr>
        <w:pStyle w:val="Prrafodelista"/>
        <w:rPr>
          <w:rFonts w:ascii="Arial" w:hAnsi="Arial" w:cs="Arial"/>
          <w:sz w:val="24"/>
        </w:rPr>
      </w:pPr>
    </w:p>
    <w:p w:rsidR="00122F4D" w:rsidRDefault="00122F4D" w:rsidP="00122F4D">
      <w:pPr>
        <w:pStyle w:val="Prrafodelista"/>
        <w:rPr>
          <w:rFonts w:ascii="Arial" w:hAnsi="Arial" w:cs="Arial"/>
          <w:sz w:val="24"/>
        </w:rPr>
      </w:pPr>
    </w:p>
    <w:p w:rsidR="00122F4D" w:rsidRPr="00122F4D" w:rsidRDefault="00122F4D" w:rsidP="00122F4D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122F4D">
        <w:rPr>
          <w:rFonts w:ascii="Arial" w:hAnsi="Arial" w:cs="Arial"/>
          <w:b/>
          <w:sz w:val="24"/>
        </w:rPr>
        <w:t>¿También llamada adenitis, esta inflamación del ganglio linfático es provocada por una infección del tejido en el ganglio?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122F4D">
        <w:rPr>
          <w:rFonts w:ascii="Arial" w:hAnsi="Arial" w:cs="Arial"/>
          <w:color w:val="4F81BD" w:themeColor="accent1"/>
          <w:sz w:val="24"/>
        </w:rPr>
        <w:t>Linfadenitis</w:t>
      </w:r>
      <w:proofErr w:type="spellEnd"/>
    </w:p>
    <w:sectPr w:rsidR="00122F4D" w:rsidRPr="00122F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31763"/>
    <w:multiLevelType w:val="hybridMultilevel"/>
    <w:tmpl w:val="5D304CD0"/>
    <w:lvl w:ilvl="0" w:tplc="47E0ED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4D"/>
    <w:rsid w:val="00122F4D"/>
    <w:rsid w:val="00B8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Julia</dc:creator>
  <cp:lastModifiedBy>Marta Julia</cp:lastModifiedBy>
  <cp:revision>1</cp:revision>
  <dcterms:created xsi:type="dcterms:W3CDTF">2022-09-08T18:13:00Z</dcterms:created>
  <dcterms:modified xsi:type="dcterms:W3CDTF">2022-09-08T18:21:00Z</dcterms:modified>
</cp:coreProperties>
</file>