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7FD7" w14:textId="77777777" w:rsidR="0021566B" w:rsidRDefault="0021566B" w:rsidP="0021566B">
      <w:r>
        <w:t>El que no corre, vuela: Esta expresión significa que aquel que no se mueve rápido o toma acción, será dejado atrás. Implica que es necesario ser ágil y proactivo para alcanzar los objetivos.</w:t>
      </w:r>
    </w:p>
    <w:p w14:paraId="3F550FEE" w14:textId="77777777" w:rsidR="0021566B" w:rsidRDefault="0021566B" w:rsidP="0021566B"/>
    <w:p w14:paraId="3D50F979" w14:textId="77777777" w:rsidR="0021566B" w:rsidRDefault="0021566B" w:rsidP="0021566B">
      <w:r>
        <w:t>Te metiste en camisa de once varas: Esta frase se utiliza para decirle a alguien que se ha metido en una situación complicada o problemática, similar a meterse en un lío o en problemas de los que será difícil salir.</w:t>
      </w:r>
    </w:p>
    <w:p w14:paraId="667F72E4" w14:textId="77777777" w:rsidR="0021566B" w:rsidRDefault="0021566B" w:rsidP="0021566B"/>
    <w:p w14:paraId="42679029" w14:textId="77777777" w:rsidR="0021566B" w:rsidRDefault="0021566B" w:rsidP="0021566B">
      <w:r>
        <w:t>Perro que ladra, no muerde: Este refrán señala que aquellos que hacen mucho ruido o amenazan verbalmente suelen ser menos peligrosos de lo que aparentan. Es una advertencia de que no hay que temer a aquellos que solo amenazan verbalmente.</w:t>
      </w:r>
    </w:p>
    <w:p w14:paraId="1A124DFD" w14:textId="77777777" w:rsidR="0021566B" w:rsidRDefault="0021566B" w:rsidP="0021566B"/>
    <w:p w14:paraId="4B469543" w14:textId="77777777" w:rsidR="0021566B" w:rsidRDefault="0021566B" w:rsidP="0021566B">
      <w:r>
        <w:t>Hombre prevenido vale por dos: Significa que estar preparado y tomar precauciones anticipadas puede ayudar a evitar problemas o dificultades. Es mejor estar preparado de antemano para no tener que enfrentar las consecuencias inesperadas.</w:t>
      </w:r>
    </w:p>
    <w:p w14:paraId="6DD90793" w14:textId="77777777" w:rsidR="0021566B" w:rsidRDefault="0021566B" w:rsidP="0021566B"/>
    <w:p w14:paraId="1973DE6E" w14:textId="3A04833F" w:rsidR="00D20044" w:rsidRDefault="0021566B" w:rsidP="0021566B">
      <w:r>
        <w:t>Cuando el río truena, es porque piedras trae: Este refrán sugiere que cuando se presentan señales o indicios de un problema o conflicto, es probable que existan razones o causas detrás de ellos. Advierte sobre la necesidad de prestar atención a las señales de advertencia.</w:t>
      </w:r>
    </w:p>
    <w:sectPr w:rsidR="00D200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6B"/>
    <w:rsid w:val="0021566B"/>
    <w:rsid w:val="00BA6A87"/>
    <w:rsid w:val="00D2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4CDD5"/>
  <w15:chartTrackingRefBased/>
  <w15:docId w15:val="{45B0546E-868B-4E92-945C-3C5E5F147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G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COMPUTER</dc:creator>
  <cp:keywords/>
  <dc:description/>
  <cp:lastModifiedBy>BEST COMPUTER</cp:lastModifiedBy>
  <cp:revision>1</cp:revision>
  <dcterms:created xsi:type="dcterms:W3CDTF">2023-06-01T00:41:00Z</dcterms:created>
  <dcterms:modified xsi:type="dcterms:W3CDTF">2023-06-01T00:42:00Z</dcterms:modified>
</cp:coreProperties>
</file>