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E9CD" w14:textId="3EEC4E1E" w:rsidR="00343F3F" w:rsidRDefault="00343F3F">
      <w:pPr>
        <w:rPr>
          <w:rFonts w:ascii="Verdana" w:hAnsi="Verdana"/>
          <w:color w:val="444444"/>
          <w:sz w:val="20"/>
          <w:szCs w:val="20"/>
          <w:shd w:val="clear" w:color="auto" w:fill="F4F4F4"/>
        </w:rPr>
      </w:pPr>
      <w:r>
        <w:rPr>
          <w:rFonts w:ascii="Verdana" w:hAnsi="Verdana"/>
          <w:color w:val="444444"/>
          <w:sz w:val="20"/>
          <w:szCs w:val="20"/>
          <w:shd w:val="clear" w:color="auto" w:fill="F4F4F4"/>
        </w:rPr>
        <w:t>Nada de mí es original. Soy la combinación de esfuerzos de todos aquellos a los que he conocido”</w:t>
      </w:r>
    </w:p>
    <w:p w14:paraId="0A7DB449" w14:textId="6AA93C8F" w:rsidR="00343F3F" w:rsidRDefault="00343F3F">
      <w:r>
        <w:rPr>
          <w:rFonts w:ascii="Verdana" w:hAnsi="Verdana"/>
          <w:color w:val="444444"/>
          <w:sz w:val="20"/>
          <w:szCs w:val="20"/>
          <w:shd w:val="clear" w:color="auto" w:fill="F4F4F4"/>
        </w:rPr>
        <w:t>No soy original, ya que gracias  a cada uno de mis esfuerzos que he logrado y he y he conocido en el transcurso de mi vida me hacen ser quien soy hoy en día por ello la originalidad no existe en mi.</w:t>
      </w:r>
    </w:p>
    <w:sectPr w:rsidR="00343F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3F"/>
    <w:rsid w:val="0034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CF37B0"/>
  <w15:chartTrackingRefBased/>
  <w15:docId w15:val="{625B524C-B357-4F6C-AE06-EC5664C6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251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2021-05-06T20:48:00Z</dcterms:created>
  <dcterms:modified xsi:type="dcterms:W3CDTF">2021-05-06T20:53:00Z</dcterms:modified>
</cp:coreProperties>
</file>