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0E" w:rsidRPr="009E6E87" w:rsidRDefault="009E6E87" w:rsidP="009E6E87">
      <w:pPr>
        <w:jc w:val="center"/>
        <w:rPr>
          <w:rFonts w:ascii="Trebuchet MS" w:hAnsi="Trebuchet MS" w:cs="Arial"/>
          <w:sz w:val="40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40"/>
          <w:szCs w:val="12"/>
          <w:shd w:val="clear" w:color="auto" w:fill="FAF9F8"/>
        </w:rPr>
        <w:t>Obras   claves   en   la   historia   de   la humanidad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¿Cuál era la profesión de </w:t>
      </w:r>
      <w:proofErr w:type="spellStart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Alvaer</w:t>
      </w:r>
      <w:proofErr w:type="spellEnd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 Aalto?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Arquitecto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Urbanista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¿Qué propiedades según tu debe de tener una silla?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su estado es sólido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La imaginación es una herramienta que nos permite crear soluciones a los problemas, enfrentarnos a situaciones y encontrar las maneras de satisfacer nuestras necesidades.</w:t>
      </w:r>
    </w:p>
    <w:p w:rsidR="00B024FC" w:rsidRDefault="00B024FC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B024FC" w:rsidRP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Expresa con tus palabras el significado de esta frase: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"Un cuadro debe ser como chispas. Tiene que deslumbrar como la belleza de un poema."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Un cuadro solo debe ser entendido fugazmente por una persona y puede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llegara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impactar de distintas maneras como un poema 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gram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1.¿</w:t>
      </w:r>
      <w:proofErr w:type="gram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 xml:space="preserve">Quién es </w:t>
      </w:r>
      <w:proofErr w:type="spell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Banksy</w:t>
      </w:r>
      <w:proofErr w:type="spell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?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spellStart"/>
      <w:r w:rsidRPr="00E51F20">
        <w:rPr>
          <w:rFonts w:ascii="Arial" w:hAnsi="Arial" w:cs="Arial"/>
          <w:bCs/>
          <w:color w:val="202124"/>
          <w:shd w:val="clear" w:color="auto" w:fill="FFFFFF"/>
        </w:rPr>
        <w:t>Banksy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es el seudónimo por el </w:t>
      </w:r>
      <w:r w:rsidRPr="00E51F20">
        <w:rPr>
          <w:rFonts w:ascii="Arial" w:hAnsi="Arial" w:cs="Arial"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conoce a un artista británico anónimo </w:t>
      </w:r>
      <w:r w:rsidRPr="00E51F20">
        <w:rPr>
          <w:rFonts w:ascii="Arial" w:hAnsi="Arial" w:cs="Arial"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dedica al arte urbano mediante la creación en lugares públicos de murales o grafitis, la mayoría de los cuales tienen un fondo reivindicativo.</w:t>
      </w: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gram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2.¿</w:t>
      </w:r>
      <w:proofErr w:type="gram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Qué opinas acerca de que sus obras alcancen en las subastas elevados precios y en cambio cueste que se adquieran cuando se venden en la calle y a un precio asequible?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Al ser un artista urbano puede poner precio a cualquiera de sus obras siendo gratis como en la calle o muy elevada en subastas 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3. ¿Crees que hay gente que valora más las obras cuando saben que tiene un precio alto en el mercado de arte más que por el valor artístico que ellos dan a la obra?</w:t>
      </w:r>
    </w:p>
    <w:p w:rsidR="0066566B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Si hay mucha gente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asi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, valorando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el precio que el arte vendido por intereses personales que tienen muchas personas </w:t>
      </w:r>
    </w:p>
    <w:p w:rsidR="00E51F20" w:rsidRDefault="0066566B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lastRenderedPageBreak/>
        <w:t xml:space="preserve">Información que </w:t>
      </w:r>
      <w:proofErr w:type="gramStart"/>
      <w:r>
        <w:rPr>
          <w:rFonts w:ascii="Trebuchet MS" w:hAnsi="Trebuchet MS" w:cs="Arial"/>
          <w:sz w:val="24"/>
          <w:szCs w:val="12"/>
          <w:shd w:val="clear" w:color="auto" w:fill="FAF9F8"/>
        </w:rPr>
        <w:t>falta :</w:t>
      </w:r>
      <w:proofErr w:type="gramEnd"/>
      <w:r w:rsidR="00E51F20">
        <w:rPr>
          <w:rFonts w:ascii="Trebuchet MS" w:hAnsi="Trebuchet MS" w:cs="Arial"/>
          <w:sz w:val="24"/>
          <w:szCs w:val="12"/>
          <w:shd w:val="clear" w:color="auto" w:fill="FAF9F8"/>
        </w:rPr>
        <w:t xml:space="preserve"> </w:t>
      </w:r>
    </w:p>
    <w:p w:rsidR="0066566B" w:rsidRPr="00E51F20" w:rsidRDefault="0066566B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la conclusión de que los artistas que pintan murales en la calle, </w:t>
      </w:r>
      <w:proofErr w:type="spellStart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>a demás</w:t>
      </w:r>
      <w:proofErr w:type="spellEnd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 de hacerlo con un fin estético, como por ejemplo que al pasar por la calle veas </w:t>
      </w:r>
      <w:proofErr w:type="spellStart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 colores y no solo paredones grises, o también porque les resulta entretenido y lo disfrutan, lo hacen para transmitir un mensaje a la sociedad, </w:t>
      </w:r>
      <w:proofErr w:type="spellStart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 w:rsidRPr="0066566B">
        <w:rPr>
          <w:rFonts w:ascii="Trebuchet MS" w:hAnsi="Trebuchet MS" w:cs="Arial"/>
          <w:sz w:val="24"/>
          <w:szCs w:val="12"/>
          <w:shd w:val="clear" w:color="auto" w:fill="FAF9F8"/>
        </w:rPr>
        <w:t xml:space="preserve"> allá de que las personas se vean reflejadas o no en el dibujo</w:t>
      </w:r>
      <w:bookmarkStart w:id="0" w:name="_GoBack"/>
      <w:bookmarkEnd w:id="0"/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sectPr w:rsidR="009E6E87" w:rsidRPr="009E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0E190E"/>
    <w:rsid w:val="0066566B"/>
    <w:rsid w:val="009E6E87"/>
    <w:rsid w:val="00B024FC"/>
    <w:rsid w:val="00E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F004"/>
  <w15:chartTrackingRefBased/>
  <w15:docId w15:val="{33A7FAF5-5023-45DC-9D06-C6E58B7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</Words>
  <Characters>1563</Characters>
  <Application>Microsoft Office Word</Application>
  <DocSecurity>0</DocSecurity>
  <Lines>13</Lines>
  <Paragraphs>3</Paragraphs>
  <ScaleCrop>false</ScaleCrop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Arevalo</dc:creator>
  <cp:keywords/>
  <dc:description/>
  <cp:lastModifiedBy>Ricardo Arevalo</cp:lastModifiedBy>
  <cp:revision>5</cp:revision>
  <dcterms:created xsi:type="dcterms:W3CDTF">2021-07-15T23:56:00Z</dcterms:created>
  <dcterms:modified xsi:type="dcterms:W3CDTF">2021-07-16T00:14:00Z</dcterms:modified>
</cp:coreProperties>
</file>