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17B" w:rsidRPr="003F1198" w:rsidRDefault="003F1198">
      <w:pPr>
        <w:rPr>
          <w:rFonts w:ascii="Vivaldi" w:hAnsi="Vivaldi"/>
          <w:b/>
          <w:sz w:val="52"/>
        </w:rPr>
      </w:pPr>
      <w:r>
        <w:rPr>
          <w:rFonts w:ascii="Algerian" w:hAnsi="Algerian"/>
          <w:sz w:val="48"/>
        </w:rPr>
        <w:t xml:space="preserve">Nombre: </w:t>
      </w:r>
      <w:r>
        <w:rPr>
          <w:rFonts w:ascii="Vivaldi" w:hAnsi="Vivaldi"/>
          <w:b/>
          <w:sz w:val="52"/>
        </w:rPr>
        <w:t>Nielssen José Yoc Soto</w:t>
      </w:r>
    </w:p>
    <w:p w:rsidR="003F1198" w:rsidRDefault="003F1198">
      <w:pPr>
        <w:rPr>
          <w:rFonts w:ascii="Algerian" w:hAnsi="Algerian"/>
          <w:sz w:val="48"/>
        </w:rPr>
      </w:pPr>
    </w:p>
    <w:p w:rsidR="003F1198" w:rsidRPr="003F1198" w:rsidRDefault="003F1198">
      <w:pPr>
        <w:rPr>
          <w:rFonts w:ascii="Vivaldi" w:hAnsi="Vivaldi"/>
          <w:b/>
          <w:sz w:val="52"/>
        </w:rPr>
      </w:pPr>
      <w:r>
        <w:rPr>
          <w:rFonts w:ascii="Algerian" w:hAnsi="Algerian"/>
          <w:sz w:val="48"/>
        </w:rPr>
        <w:t xml:space="preserve">Grado: </w:t>
      </w:r>
      <w:r>
        <w:rPr>
          <w:rFonts w:ascii="Vivaldi" w:hAnsi="Vivaldi"/>
          <w:b/>
          <w:sz w:val="52"/>
        </w:rPr>
        <w:t>5to Bachillerato</w:t>
      </w:r>
    </w:p>
    <w:p w:rsidR="003F1198" w:rsidRDefault="003F1198">
      <w:pPr>
        <w:rPr>
          <w:rFonts w:ascii="Algerian" w:hAnsi="Algerian"/>
          <w:sz w:val="48"/>
        </w:rPr>
      </w:pPr>
    </w:p>
    <w:p w:rsidR="003F1198" w:rsidRPr="003F1198" w:rsidRDefault="003F1198">
      <w:pPr>
        <w:rPr>
          <w:rFonts w:ascii="Vivaldi" w:hAnsi="Vivaldi"/>
          <w:b/>
          <w:sz w:val="52"/>
        </w:rPr>
      </w:pPr>
      <w:r>
        <w:rPr>
          <w:rFonts w:ascii="Algerian" w:hAnsi="Algerian"/>
          <w:sz w:val="48"/>
        </w:rPr>
        <w:t xml:space="preserve">Curso: </w:t>
      </w:r>
      <w:r>
        <w:rPr>
          <w:rFonts w:ascii="Vivaldi" w:hAnsi="Vivaldi"/>
          <w:b/>
          <w:sz w:val="52"/>
        </w:rPr>
        <w:t>Expresión Artística</w:t>
      </w:r>
    </w:p>
    <w:p w:rsidR="003F1198" w:rsidRDefault="003F1198">
      <w:pPr>
        <w:rPr>
          <w:rFonts w:ascii="Algerian" w:hAnsi="Algerian"/>
          <w:sz w:val="48"/>
        </w:rPr>
      </w:pPr>
    </w:p>
    <w:p w:rsidR="003F1198" w:rsidRPr="003F1198" w:rsidRDefault="003F1198">
      <w:pPr>
        <w:rPr>
          <w:rFonts w:ascii="Vivaldi" w:hAnsi="Vivaldi"/>
          <w:b/>
          <w:sz w:val="52"/>
        </w:rPr>
      </w:pPr>
      <w:r>
        <w:rPr>
          <w:rFonts w:ascii="Algerian" w:hAnsi="Algerian"/>
          <w:sz w:val="48"/>
        </w:rPr>
        <w:t xml:space="preserve">Catedrática: </w:t>
      </w:r>
      <w:r>
        <w:rPr>
          <w:rFonts w:ascii="Vivaldi" w:hAnsi="Vivaldi"/>
          <w:b/>
          <w:sz w:val="52"/>
        </w:rPr>
        <w:t>Sandra Elizabeth Pajarito Chamale</w:t>
      </w:r>
    </w:p>
    <w:p w:rsidR="003F1198" w:rsidRDefault="003F1198">
      <w:pPr>
        <w:rPr>
          <w:rFonts w:ascii="Algerian" w:hAnsi="Algerian"/>
          <w:sz w:val="48"/>
        </w:rPr>
      </w:pPr>
    </w:p>
    <w:p w:rsidR="003F1198" w:rsidRPr="003F1198" w:rsidRDefault="003F1198">
      <w:pPr>
        <w:rPr>
          <w:rFonts w:ascii="Vivaldi" w:hAnsi="Vivaldi"/>
          <w:b/>
          <w:sz w:val="52"/>
        </w:rPr>
      </w:pPr>
      <w:r>
        <w:rPr>
          <w:rFonts w:ascii="Algerian" w:hAnsi="Algerian"/>
          <w:sz w:val="48"/>
        </w:rPr>
        <w:t xml:space="preserve">Tema: </w:t>
      </w:r>
      <w:r>
        <w:rPr>
          <w:rFonts w:ascii="Vivaldi" w:hAnsi="Vivaldi"/>
          <w:b/>
          <w:sz w:val="52"/>
        </w:rPr>
        <w:t>Orson Welles</w:t>
      </w:r>
    </w:p>
    <w:p w:rsidR="003F1198" w:rsidRDefault="003F1198">
      <w:pPr>
        <w:rPr>
          <w:rFonts w:ascii="Algerian" w:hAnsi="Algerian"/>
          <w:sz w:val="48"/>
        </w:rPr>
      </w:pPr>
    </w:p>
    <w:p w:rsidR="003F1198" w:rsidRDefault="003F1198">
      <w:pPr>
        <w:rPr>
          <w:rFonts w:ascii="Vivaldi" w:hAnsi="Vivaldi"/>
          <w:b/>
          <w:sz w:val="52"/>
        </w:rPr>
      </w:pPr>
      <w:r>
        <w:rPr>
          <w:rFonts w:ascii="Algerian" w:hAnsi="Algerian"/>
          <w:sz w:val="48"/>
        </w:rPr>
        <w:t xml:space="preserve">Colegio: </w:t>
      </w:r>
      <w:r>
        <w:rPr>
          <w:rFonts w:ascii="Vivaldi" w:hAnsi="Vivaldi"/>
          <w:b/>
          <w:sz w:val="52"/>
        </w:rPr>
        <w:t>Academia Internacional de Altos Sueños</w:t>
      </w:r>
    </w:p>
    <w:p w:rsidR="003F1198" w:rsidRDefault="003F1198">
      <w:pPr>
        <w:rPr>
          <w:rFonts w:ascii="Vivaldi" w:hAnsi="Vivaldi"/>
          <w:b/>
          <w:sz w:val="52"/>
        </w:rPr>
      </w:pPr>
    </w:p>
    <w:p w:rsidR="003F1198" w:rsidRDefault="003F1198">
      <w:pPr>
        <w:rPr>
          <w:rFonts w:ascii="Vivaldi" w:hAnsi="Vivaldi"/>
          <w:b/>
          <w:sz w:val="52"/>
        </w:rPr>
      </w:pPr>
    </w:p>
    <w:p w:rsidR="003F1198" w:rsidRDefault="003F1198">
      <w:pPr>
        <w:rPr>
          <w:rFonts w:ascii="Vivaldi" w:hAnsi="Vivaldi"/>
          <w:b/>
          <w:sz w:val="52"/>
        </w:rPr>
      </w:pPr>
    </w:p>
    <w:p w:rsidR="003F1198" w:rsidRDefault="003F1198">
      <w:pPr>
        <w:rPr>
          <w:rFonts w:ascii="Arial" w:hAnsi="Arial" w:cs="Arial"/>
          <w:b/>
          <w:sz w:val="44"/>
        </w:rPr>
      </w:pPr>
    </w:p>
    <w:p w:rsidR="003F1198" w:rsidRDefault="003F1198" w:rsidP="003F1198">
      <w:pPr>
        <w:jc w:val="center"/>
        <w:rPr>
          <w:rFonts w:ascii="Arial" w:hAnsi="Arial" w:cs="Arial"/>
          <w:b/>
          <w:sz w:val="28"/>
        </w:rPr>
      </w:pPr>
      <w:r>
        <w:rPr>
          <w:rFonts w:ascii="Arial" w:hAnsi="Arial" w:cs="Arial"/>
          <w:b/>
          <w:sz w:val="28"/>
        </w:rPr>
        <w:lastRenderedPageBreak/>
        <w:t>Orson Welles</w:t>
      </w:r>
    </w:p>
    <w:p w:rsidR="003F1198" w:rsidRDefault="003F1198" w:rsidP="00DD2E69">
      <w:pPr>
        <w:spacing w:line="480" w:lineRule="auto"/>
        <w:jc w:val="both"/>
        <w:rPr>
          <w:rFonts w:ascii="Arial" w:hAnsi="Arial" w:cs="Arial"/>
          <w:b/>
          <w:sz w:val="28"/>
        </w:rPr>
      </w:pPr>
      <w:r>
        <w:rPr>
          <w:rFonts w:ascii="Arial" w:hAnsi="Arial" w:cs="Arial"/>
          <w:b/>
          <w:sz w:val="28"/>
        </w:rPr>
        <w:t>¿Quién era Orson Welles?</w:t>
      </w:r>
    </w:p>
    <w:p w:rsidR="003F1198" w:rsidRDefault="003F1198" w:rsidP="00DD2E69">
      <w:pPr>
        <w:spacing w:line="480" w:lineRule="auto"/>
        <w:jc w:val="both"/>
        <w:rPr>
          <w:rFonts w:ascii="Arial" w:hAnsi="Arial" w:cs="Arial"/>
          <w:sz w:val="28"/>
        </w:rPr>
      </w:pPr>
      <w:r>
        <w:rPr>
          <w:rFonts w:ascii="Arial" w:hAnsi="Arial" w:cs="Arial"/>
          <w:sz w:val="28"/>
        </w:rPr>
        <w:t>Orson Welles era cineasta, escritor, director y autor y su primera película llamo la atención por aportar objetivos angulares, nuevos encuadres y nuevos efectos de sonido, que ayudaron a ampliar el lenguaje visual del cine.</w:t>
      </w:r>
    </w:p>
    <w:p w:rsidR="003F1198" w:rsidRDefault="003F1198" w:rsidP="00DD2E69">
      <w:pPr>
        <w:spacing w:line="480" w:lineRule="auto"/>
        <w:jc w:val="both"/>
        <w:rPr>
          <w:rFonts w:ascii="Arial" w:hAnsi="Arial" w:cs="Arial"/>
          <w:sz w:val="28"/>
        </w:rPr>
      </w:pPr>
    </w:p>
    <w:p w:rsidR="003F1198" w:rsidRDefault="00DD2E69" w:rsidP="00DD2E69">
      <w:pPr>
        <w:spacing w:line="480" w:lineRule="auto"/>
        <w:jc w:val="both"/>
        <w:rPr>
          <w:rFonts w:ascii="Arial" w:hAnsi="Arial" w:cs="Arial"/>
          <w:sz w:val="28"/>
        </w:rPr>
      </w:pPr>
      <w:r>
        <w:rPr>
          <w:rFonts w:ascii="Arial" w:hAnsi="Arial" w:cs="Arial"/>
          <w:b/>
          <w:sz w:val="28"/>
        </w:rPr>
        <w:t>¿Qué crees que significo para la pintura la llegada de la fotografía</w:t>
      </w:r>
      <w:r w:rsidR="003F1198">
        <w:rPr>
          <w:rFonts w:ascii="Arial" w:hAnsi="Arial" w:cs="Arial"/>
          <w:b/>
          <w:sz w:val="28"/>
        </w:rPr>
        <w:t>?</w:t>
      </w:r>
      <w:r w:rsidR="003F1198">
        <w:rPr>
          <w:rFonts w:ascii="Arial" w:hAnsi="Arial" w:cs="Arial"/>
          <w:sz w:val="28"/>
        </w:rPr>
        <w:t xml:space="preserve"> </w:t>
      </w:r>
    </w:p>
    <w:p w:rsidR="00DD2E69" w:rsidRDefault="00DD2E69" w:rsidP="00DD2E69">
      <w:pPr>
        <w:spacing w:line="480" w:lineRule="auto"/>
        <w:jc w:val="both"/>
        <w:rPr>
          <w:rFonts w:ascii="Arial" w:hAnsi="Arial" w:cs="Arial"/>
          <w:sz w:val="28"/>
        </w:rPr>
      </w:pPr>
      <w:r>
        <w:rPr>
          <w:rFonts w:ascii="Arial" w:hAnsi="Arial" w:cs="Arial"/>
          <w:sz w:val="28"/>
        </w:rPr>
        <w:t xml:space="preserve">Yo creo que para la pintura significo mucho la llegada de la fotografía, porque antes de la llegada de la fotografía, las personas no tenían que moverse para que saliera bien la pintura y para que al pintor no le costara mucho pintarlos y al momento de la llegada de la fotografía fue todo mucho más fácil porque solo tenían que quedarse quietos un ratito y ya salía la foto. </w:t>
      </w:r>
    </w:p>
    <w:p w:rsidR="00DD2E69" w:rsidRPr="003F1198" w:rsidRDefault="00DD2E69" w:rsidP="00DD2E69">
      <w:pPr>
        <w:spacing w:line="480" w:lineRule="auto"/>
        <w:jc w:val="both"/>
        <w:rPr>
          <w:rFonts w:ascii="Arial" w:hAnsi="Arial" w:cs="Arial"/>
          <w:sz w:val="28"/>
        </w:rPr>
      </w:pPr>
      <w:r>
        <w:rPr>
          <w:rFonts w:ascii="Arial" w:hAnsi="Arial" w:cs="Arial"/>
          <w:sz w:val="28"/>
        </w:rPr>
        <w:t xml:space="preserve">Por otra </w:t>
      </w:r>
      <w:bookmarkStart w:id="0" w:name="_GoBack"/>
      <w:bookmarkEnd w:id="0"/>
      <w:r>
        <w:rPr>
          <w:rFonts w:ascii="Arial" w:hAnsi="Arial" w:cs="Arial"/>
          <w:sz w:val="28"/>
        </w:rPr>
        <w:t xml:space="preserve">parte, creo que no fue nada fácil para los pintores la llegada de la fotografía, debido a que, las personas prefirieron más la fotografía y puede que muchos pintores perdieron su trabajo. </w:t>
      </w:r>
    </w:p>
    <w:p w:rsidR="003F1198" w:rsidRDefault="003F1198">
      <w:pPr>
        <w:rPr>
          <w:rFonts w:ascii="Algerian" w:hAnsi="Algerian"/>
          <w:sz w:val="48"/>
        </w:rPr>
      </w:pPr>
    </w:p>
    <w:p w:rsidR="003F1198" w:rsidRPr="003F1198" w:rsidRDefault="003F1198">
      <w:pPr>
        <w:rPr>
          <w:rFonts w:ascii="Algerian" w:hAnsi="Algerian"/>
          <w:sz w:val="48"/>
        </w:rPr>
      </w:pPr>
    </w:p>
    <w:sectPr w:rsidR="003F1198" w:rsidRPr="003F1198" w:rsidSect="003F1198">
      <w:pgSz w:w="11906" w:h="16838"/>
      <w:pgMar w:top="1417" w:right="1701" w:bottom="1417" w:left="1701" w:header="708" w:footer="708"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ivaldi">
    <w:panose1 w:val="03020602050506090804"/>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198"/>
    <w:rsid w:val="003F1198"/>
    <w:rsid w:val="0047029C"/>
    <w:rsid w:val="00DD2E69"/>
    <w:rsid w:val="00F750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13554"/>
  <w15:chartTrackingRefBased/>
  <w15:docId w15:val="{D17F9077-D4BD-463B-9A2D-7D1F3129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171</Words>
  <Characters>945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2020-08-12T15:19:00Z</dcterms:created>
  <dcterms:modified xsi:type="dcterms:W3CDTF">2020-08-12T15:41:00Z</dcterms:modified>
</cp:coreProperties>
</file>