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25" w:rsidRPr="00053962" w:rsidRDefault="00FB3DE2">
      <w:pPr>
        <w:rPr>
          <w:rFonts w:ascii="Berlin Sans FB Demi" w:hAnsi="Berlin Sans FB Demi" w:cs="Cascadia Mono"/>
          <w:color w:val="1F4E79" w:themeColor="accent1" w:themeShade="80"/>
          <w:sz w:val="48"/>
          <w:szCs w:val="48"/>
        </w:rPr>
      </w:pPr>
      <w:r w:rsidRPr="00053962">
        <w:rPr>
          <w:rFonts w:ascii="Berlin Sans FB Demi" w:hAnsi="Berlin Sans FB Demi" w:cs="Cascadia Mono"/>
          <w:color w:val="1F4E79" w:themeColor="accent1" w:themeShade="80"/>
          <w:sz w:val="48"/>
          <w:szCs w:val="48"/>
        </w:rPr>
        <w:t>PRINCIPIOS VALORES Y CREENCIAS</w:t>
      </w:r>
    </w:p>
    <w:p w:rsidR="00FB3DE2" w:rsidRDefault="00FB3DE2">
      <w:pPr>
        <w:rPr>
          <w:rFonts w:ascii="Cascadia Mono" w:hAnsi="Cascadia Mono" w:cs="Cascadia Mono"/>
          <w:sz w:val="44"/>
          <w:szCs w:val="44"/>
        </w:rPr>
      </w:pPr>
    </w:p>
    <w:p w:rsidR="00FB3DE2" w:rsidRPr="00053962" w:rsidRDefault="00FB3DE2">
      <w:pPr>
        <w:rPr>
          <w:rFonts w:ascii="Arial Black" w:eastAsia="Arial Unicode MS" w:hAnsi="Arial Black" w:cs="Arial Unicode MS"/>
          <w:sz w:val="32"/>
          <w:szCs w:val="32"/>
        </w:rPr>
      </w:pPr>
      <w:r w:rsidRPr="00053962">
        <w:rPr>
          <w:rFonts w:ascii="Arial Black" w:eastAsia="Arial Unicode MS" w:hAnsi="Arial Black" w:cs="Arial Unicode MS"/>
          <w:sz w:val="32"/>
          <w:szCs w:val="32"/>
        </w:rPr>
        <w:t xml:space="preserve">UNO DE LOS PRINCIPIOS QUE ME HAN INCULCADO MIS PAPÀS ES SER TOLERANTE CUANDO QUIERO ALGUNA COSA Y NO ME LA </w:t>
      </w:r>
      <w:bookmarkStart w:id="0" w:name="_GoBack"/>
      <w:bookmarkEnd w:id="0"/>
      <w:r w:rsidRPr="00053962">
        <w:rPr>
          <w:rFonts w:ascii="Arial Black" w:eastAsia="Arial Unicode MS" w:hAnsi="Arial Black" w:cs="Arial Unicode MS"/>
          <w:sz w:val="32"/>
          <w:szCs w:val="32"/>
        </w:rPr>
        <w:t>DAN RAPIDO, SER PACIENTE TAMBIEN Y SER HONESTO EN TODO LO QUE SE PUEDA. VALORES QUE ME HAN INCULCADO ES EL RESPETO QUE DEBO DE TENER CON TODAS LAS PERSONAS EN GENERAL TAMBIEN EL AMOR QUE DEBO DE TENER CON MI FAMILIA Y TAMBIEN CON MIS MASCOTAS QUE LAS QUIERO MUCHO</w:t>
      </w:r>
      <w:r w:rsidR="00053962" w:rsidRPr="00053962">
        <w:rPr>
          <w:rFonts w:ascii="Arial Black" w:eastAsia="Arial Unicode MS" w:hAnsi="Arial Black" w:cs="Arial Unicode MS"/>
          <w:sz w:val="32"/>
          <w:szCs w:val="32"/>
        </w:rPr>
        <w:t xml:space="preserve"> Y POR SUPUESTO A SER HUMILDE Y NO SER CREIDO NI PRESUMIDO, LAS CREENCIAS QUE TENGO ES GRACIAS A MI FAMILIA QUE ME ENSEÑARON SOBRE TODO A CREER EN DIOS CREER EN TODOS LOS SANTOS DE LA IGLESIA CATOLICA Y TAMBIEN ESTAR SIEMPRE DE LA MANO DE DIOS Y CON LA FE PIDIENDOLE CADA DIA.</w:t>
      </w:r>
    </w:p>
    <w:sectPr w:rsidR="00FB3DE2" w:rsidRPr="000539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scadia Mono">
    <w:panose1 w:val="020B0609020000020004"/>
    <w:charset w:val="00"/>
    <w:family w:val="modern"/>
    <w:pitch w:val="fixed"/>
    <w:sig w:usb0="A1002AFF" w:usb1="C000F9FB" w:usb2="00040020"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E2"/>
    <w:rsid w:val="00053962"/>
    <w:rsid w:val="00D04125"/>
    <w:rsid w:val="00FB3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4DE29-FEDA-4943-B3F3-F8F2707F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Words>
  <Characters>575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supremo</dc:creator>
  <cp:keywords/>
  <dc:description/>
  <cp:lastModifiedBy>tribunal supremo</cp:lastModifiedBy>
  <cp:revision>1</cp:revision>
  <dcterms:created xsi:type="dcterms:W3CDTF">2022-03-04T05:08:00Z</dcterms:created>
  <dcterms:modified xsi:type="dcterms:W3CDTF">2022-03-04T05:25:00Z</dcterms:modified>
</cp:coreProperties>
</file>