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2C3B" w14:textId="2B00B011" w:rsidR="00EE4F07" w:rsidRDefault="00EE4F07"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  <w:t>Qué era el ágora</w:t>
      </w: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Ágora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es un término por el que se designaba en la Antigua Grecia a la plaza de las ciudades-estado griegas, donde se solían congregar los ciudadanos. Era un espacio abierto centro del comercio, de la cultura y la política de la vida social de los griegos.</w:t>
      </w:r>
    </w:p>
    <w:sectPr w:rsidR="00EE4F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07"/>
    <w:rsid w:val="00E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959803"/>
  <w15:chartTrackingRefBased/>
  <w15:docId w15:val="{0CF837BE-E10E-4F20-B4F6-CF73238D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E4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2021-05-12T16:26:00Z</dcterms:created>
  <dcterms:modified xsi:type="dcterms:W3CDTF">2021-05-12T16:30:00Z</dcterms:modified>
</cp:coreProperties>
</file>