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FF" w:rsidRDefault="001C0C9E">
      <w:pPr>
        <w:rPr>
          <w:rFonts w:ascii="Berlin Sans FB" w:hAnsi="Berlin Sans FB"/>
          <w:b/>
          <w:sz w:val="56"/>
          <w:szCs w:val="56"/>
          <w:u w:val="thick"/>
          <w:lang w:val="es-ES"/>
        </w:rPr>
      </w:pPr>
      <w:r w:rsidRPr="001C0C9E">
        <w:rPr>
          <w:rFonts w:ascii="Berlin Sans FB" w:hAnsi="Berlin Sans FB"/>
          <w:b/>
          <w:sz w:val="56"/>
          <w:szCs w:val="56"/>
          <w:u w:val="thick"/>
          <w:lang w:val="es-ES"/>
        </w:rPr>
        <w:t xml:space="preserve">Resumen de Pedro Páramo </w:t>
      </w:r>
    </w:p>
    <w:p w:rsidR="001C0C9E" w:rsidRPr="001C0C9E" w:rsidRDefault="001C0C9E" w:rsidP="001C0C9E">
      <w:pPr>
        <w:pStyle w:val="Prrafodelista"/>
        <w:numPr>
          <w:ilvl w:val="0"/>
          <w:numId w:val="1"/>
        </w:numPr>
        <w:rPr>
          <w:rFonts w:ascii="Berlin Sans FB" w:hAnsi="Berlin Sans FB"/>
          <w:b/>
          <w:sz w:val="36"/>
          <w:szCs w:val="36"/>
          <w:u w:val="thick"/>
          <w:lang w:val="es-ES"/>
        </w:rPr>
      </w:pPr>
      <w:r>
        <w:rPr>
          <w:rFonts w:ascii="Bodoni MT Black" w:hAnsi="Bodoni MT Black"/>
          <w:b/>
          <w:sz w:val="36"/>
          <w:szCs w:val="36"/>
          <w:lang w:val="es-ES"/>
        </w:rPr>
        <w:t>JUAN PRECIADO</w:t>
      </w:r>
    </w:p>
    <w:p w:rsidR="001C0C9E" w:rsidRPr="001C0C9E" w:rsidRDefault="001C0C9E" w:rsidP="001C0C9E">
      <w:pPr>
        <w:pStyle w:val="Prrafodelista"/>
        <w:numPr>
          <w:ilvl w:val="0"/>
          <w:numId w:val="1"/>
        </w:numPr>
        <w:rPr>
          <w:rFonts w:ascii="Berlin Sans FB" w:hAnsi="Berlin Sans FB"/>
          <w:b/>
          <w:sz w:val="36"/>
          <w:szCs w:val="36"/>
          <w:u w:val="thick"/>
          <w:lang w:val="es-ES"/>
        </w:rPr>
      </w:pPr>
      <w:r>
        <w:rPr>
          <w:rFonts w:ascii="Bodoni MT Black" w:hAnsi="Bodoni MT Black"/>
          <w:b/>
          <w:sz w:val="36"/>
          <w:szCs w:val="36"/>
          <w:lang w:val="es-ES"/>
        </w:rPr>
        <w:t>ABUNDIO MARTÍNEZ</w:t>
      </w:r>
    </w:p>
    <w:p w:rsidR="001C0C9E" w:rsidRDefault="001C0C9E" w:rsidP="001C0C9E">
      <w:pPr>
        <w:pStyle w:val="Prrafodelista"/>
        <w:rPr>
          <w:rFonts w:ascii="Bookman Old Style" w:hAnsi="Bookman Old Style"/>
          <w:sz w:val="36"/>
          <w:szCs w:val="36"/>
          <w:lang w:val="es-ES"/>
        </w:rPr>
      </w:pPr>
      <w:r>
        <w:rPr>
          <w:rFonts w:ascii="Bookman Old Style" w:hAnsi="Bookman Old Style"/>
          <w:sz w:val="36"/>
          <w:szCs w:val="36"/>
          <w:lang w:val="es-ES"/>
        </w:rPr>
        <w:t xml:space="preserve">Que Pedro Páramo narra un pasado, la cantidad de hijos que tuvo con distintas mujeres, y su amor incondicional hacia Susana y edro revive en los recuerdos de los ya muertos, cuenta mucho sobre su vida. </w:t>
      </w:r>
    </w:p>
    <w:p w:rsidR="001C0C9E" w:rsidRDefault="001C0C9E" w:rsidP="001C0C9E">
      <w:pPr>
        <w:pStyle w:val="Prrafodelista"/>
        <w:rPr>
          <w:rFonts w:ascii="Bookman Old Style" w:hAnsi="Bookman Old Style"/>
          <w:sz w:val="36"/>
          <w:szCs w:val="36"/>
          <w:lang w:val="es-ES"/>
        </w:rPr>
      </w:pPr>
      <w:r>
        <w:rPr>
          <w:rFonts w:ascii="Bookman Old Style" w:hAnsi="Bookman Old Style"/>
          <w:sz w:val="36"/>
          <w:szCs w:val="36"/>
          <w:lang w:val="es-ES"/>
        </w:rPr>
        <w:t xml:space="preserve"> </w:t>
      </w:r>
    </w:p>
    <w:p w:rsidR="001C0C9E" w:rsidRDefault="001C0C9E" w:rsidP="001C0C9E">
      <w:pPr>
        <w:pStyle w:val="Prrafodelista"/>
        <w:rPr>
          <w:rFonts w:ascii="Bookman Old Style" w:hAnsi="Bookman Old Style"/>
          <w:sz w:val="36"/>
          <w:szCs w:val="36"/>
          <w:lang w:val="es-ES"/>
        </w:rPr>
      </w:pPr>
      <w:r>
        <w:rPr>
          <w:rFonts w:ascii="Broadway" w:hAnsi="Broadway"/>
          <w:sz w:val="36"/>
          <w:szCs w:val="36"/>
          <w:lang w:val="es-ES"/>
        </w:rPr>
        <w:t>DURANTE Y DESPUÉS</w:t>
      </w:r>
      <w:r w:rsidR="00324471">
        <w:rPr>
          <w:rFonts w:ascii="Broadway" w:hAnsi="Broadway"/>
          <w:sz w:val="36"/>
          <w:szCs w:val="36"/>
          <w:lang w:val="es-ES"/>
        </w:rPr>
        <w:t xml:space="preserve"> DE LA REVOLUCIÓN MEXICANA (</w:t>
      </w:r>
      <w:r w:rsidR="00324471" w:rsidRPr="00324471">
        <w:rPr>
          <w:rFonts w:ascii="Broadway" w:hAnsi="Broadway"/>
          <w:color w:val="1F4E79" w:themeColor="accent1" w:themeShade="80"/>
          <w:sz w:val="36"/>
          <w:szCs w:val="36"/>
          <w:lang w:val="es-ES"/>
        </w:rPr>
        <w:t>1910 – 1928</w:t>
      </w:r>
      <w:r w:rsidR="00324471">
        <w:rPr>
          <w:rFonts w:ascii="Broadway" w:hAnsi="Broadway"/>
          <w:sz w:val="36"/>
          <w:szCs w:val="36"/>
          <w:lang w:val="es-ES"/>
        </w:rPr>
        <w:t>)</w:t>
      </w:r>
      <w:bookmarkStart w:id="0" w:name="_GoBack"/>
      <w:bookmarkEnd w:id="0"/>
    </w:p>
    <w:sectPr w:rsidR="001C0C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B68E7"/>
    <w:multiLevelType w:val="hybridMultilevel"/>
    <w:tmpl w:val="442221C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C9E"/>
    <w:rsid w:val="001C0C9E"/>
    <w:rsid w:val="00324471"/>
    <w:rsid w:val="0086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5B17A6-5B52-4D14-8F37-8DD1FDC2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0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2023-03-09T22:01:00Z</dcterms:created>
  <dcterms:modified xsi:type="dcterms:W3CDTF">2023-03-09T22:13:00Z</dcterms:modified>
</cp:coreProperties>
</file>