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6DF9" w14:textId="4538E008" w:rsidR="004B2DBE" w:rsidRDefault="004B2DBE">
      <w:pPr>
        <w:rPr>
          <w:b/>
          <w:bCs/>
          <w:sz w:val="28"/>
          <w:szCs w:val="28"/>
        </w:rPr>
      </w:pPr>
      <w:r>
        <w:rPr>
          <w:b/>
          <w:bCs/>
          <w:sz w:val="28"/>
          <w:szCs w:val="28"/>
        </w:rPr>
        <w:t xml:space="preserve">Jonathan Maldonado </w:t>
      </w:r>
      <w:r>
        <w:rPr>
          <w:b/>
          <w:bCs/>
          <w:sz w:val="28"/>
          <w:szCs w:val="28"/>
        </w:rPr>
        <w:tab/>
      </w:r>
      <w:r>
        <w:rPr>
          <w:b/>
          <w:bCs/>
          <w:sz w:val="28"/>
          <w:szCs w:val="28"/>
        </w:rPr>
        <w:tab/>
        <w:t xml:space="preserve">ADOPO </w:t>
      </w:r>
      <w:r>
        <w:rPr>
          <w:b/>
          <w:bCs/>
          <w:sz w:val="28"/>
          <w:szCs w:val="28"/>
        </w:rPr>
        <w:tab/>
      </w:r>
      <w:r>
        <w:rPr>
          <w:b/>
          <w:bCs/>
          <w:sz w:val="28"/>
          <w:szCs w:val="28"/>
        </w:rPr>
        <w:tab/>
      </w:r>
      <w:r>
        <w:rPr>
          <w:b/>
          <w:bCs/>
          <w:sz w:val="28"/>
          <w:szCs w:val="28"/>
        </w:rPr>
        <w:tab/>
        <w:t>4to. P. C.</w:t>
      </w:r>
    </w:p>
    <w:p w14:paraId="31F77D88" w14:textId="7E979016" w:rsidR="004B2DBE" w:rsidRDefault="004B2DBE">
      <w:pPr>
        <w:rPr>
          <w:b/>
          <w:bCs/>
          <w:sz w:val="28"/>
          <w:szCs w:val="28"/>
        </w:rPr>
      </w:pPr>
    </w:p>
    <w:p w14:paraId="177F995A" w14:textId="5165CB66" w:rsidR="004B2DBE" w:rsidRDefault="004B2DBE" w:rsidP="004B2DBE">
      <w:pPr>
        <w:jc w:val="center"/>
        <w:rPr>
          <w:b/>
          <w:bCs/>
          <w:sz w:val="28"/>
          <w:szCs w:val="28"/>
        </w:rPr>
      </w:pPr>
      <w:r>
        <w:rPr>
          <w:b/>
          <w:bCs/>
          <w:sz w:val="28"/>
          <w:szCs w:val="28"/>
        </w:rPr>
        <w:t>Semana 1 Bloque 2</w:t>
      </w:r>
    </w:p>
    <w:p w14:paraId="1AFB204D" w14:textId="77777777" w:rsidR="004B2DBE" w:rsidRPr="004B2DBE" w:rsidRDefault="004B2DBE" w:rsidP="004B2DBE">
      <w:pPr>
        <w:numPr>
          <w:ilvl w:val="0"/>
          <w:numId w:val="1"/>
        </w:numPr>
        <w:shd w:val="clear" w:color="auto" w:fill="F4F4F4"/>
        <w:spacing w:after="0" w:line="240" w:lineRule="auto"/>
        <w:ind w:left="1170"/>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Ejercicio sobre la historia de la administración</w:t>
      </w:r>
    </w:p>
    <w:p w14:paraId="2F12F3C7" w14:textId="77777777" w:rsidR="004B2DBE" w:rsidRPr="004B2DBE" w:rsidRDefault="004B2DBE" w:rsidP="004B2DBE">
      <w:pPr>
        <w:shd w:val="clear" w:color="auto" w:fill="F4F4F4"/>
        <w:spacing w:after="0" w:line="240" w:lineRule="auto"/>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La inspiración de Pedro:</w:t>
      </w:r>
    </w:p>
    <w:p w14:paraId="051EEFEA" w14:textId="77777777" w:rsidR="004B2DBE" w:rsidRPr="004B2DBE" w:rsidRDefault="004B2DBE" w:rsidP="004B2DBE">
      <w:pPr>
        <w:shd w:val="clear" w:color="auto" w:fill="F4F4F4"/>
        <w:spacing w:after="0" w:line="240" w:lineRule="auto"/>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Pedro Sales, es un administrador innovador.  En la Empresa que dirige implantó una jerarquía de autoridad (directores, gerentes y funcionarios), una asesoría (especialistas en derecho, contabilidad, publicidad, personal) y una coordinación funcional para que todos trabaje de forma organizada, en la escala jerárquica, cada director o gerente aplica el principio de la unidad de mando.  Así pudo crear una empresa donde los funcionarios reconocen la autoridad y un conjunto de reglas necesarias para que todos trabajen de manera armoniosa. </w:t>
      </w:r>
    </w:p>
    <w:p w14:paraId="0EE69696" w14:textId="77777777" w:rsidR="004B2DBE" w:rsidRPr="004B2DBE" w:rsidRDefault="004B2DBE" w:rsidP="004B2DBE">
      <w:pPr>
        <w:numPr>
          <w:ilvl w:val="0"/>
          <w:numId w:val="2"/>
        </w:numPr>
        <w:shd w:val="clear" w:color="auto" w:fill="F4F4F4"/>
        <w:spacing w:after="0" w:line="240" w:lineRule="auto"/>
        <w:ind w:left="1170"/>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¿Es cierto que Pedro Sales es realmente innovador?</w:t>
      </w:r>
    </w:p>
    <w:p w14:paraId="3F2BC345" w14:textId="77777777" w:rsidR="004B2DBE" w:rsidRPr="004B2DBE" w:rsidRDefault="004B2DBE" w:rsidP="004B2DBE">
      <w:pPr>
        <w:numPr>
          <w:ilvl w:val="0"/>
          <w:numId w:val="2"/>
        </w:numPr>
        <w:shd w:val="clear" w:color="auto" w:fill="F4F4F4"/>
        <w:spacing w:after="0" w:line="240" w:lineRule="auto"/>
        <w:ind w:left="1170"/>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¿De dónde obtuvo esas ideas? </w:t>
      </w:r>
    </w:p>
    <w:p w14:paraId="0CEF128C" w14:textId="77777777" w:rsidR="004B2DBE" w:rsidRPr="004B2DBE" w:rsidRDefault="004B2DBE" w:rsidP="004B2DBE">
      <w:pPr>
        <w:shd w:val="clear" w:color="auto" w:fill="F4F4F4"/>
        <w:spacing w:after="0" w:line="240" w:lineRule="auto"/>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 </w:t>
      </w:r>
    </w:p>
    <w:p w14:paraId="26DAA689" w14:textId="58B65581" w:rsidR="004B2DBE" w:rsidRDefault="004B2DBE" w:rsidP="004B2DBE">
      <w:pPr>
        <w:rPr>
          <w:sz w:val="24"/>
          <w:szCs w:val="24"/>
        </w:rPr>
      </w:pPr>
      <w:r>
        <w:rPr>
          <w:sz w:val="24"/>
          <w:szCs w:val="24"/>
        </w:rPr>
        <w:t xml:space="preserve">Si es innovador Pedro Sales ya que de varios tipos de administración logro unirlos y crear un solo método que le es beneficioso, y además el lo puede corroborar en los resultados que de esta administración al final de los ciclos. </w:t>
      </w:r>
    </w:p>
    <w:p w14:paraId="65FB207C" w14:textId="2C37B0FF" w:rsidR="004B2DBE" w:rsidRDefault="004B2DBE" w:rsidP="004B2DBE">
      <w:pPr>
        <w:rPr>
          <w:sz w:val="24"/>
          <w:szCs w:val="24"/>
        </w:rPr>
      </w:pPr>
      <w:r>
        <w:rPr>
          <w:sz w:val="24"/>
          <w:szCs w:val="24"/>
        </w:rPr>
        <w:t>Pedro Sales obtuvo estas ideas del estudio de las primeras personas a las que se les conoce como los padres de la administración, para esto tuvo que haber buscado y leído varia información de los que instituyeron la disciplina.</w:t>
      </w:r>
    </w:p>
    <w:p w14:paraId="6F8DEC52" w14:textId="32AFF3C9" w:rsidR="004B2DBE" w:rsidRDefault="004B2DBE" w:rsidP="004B2DBE">
      <w:pPr>
        <w:rPr>
          <w:sz w:val="24"/>
          <w:szCs w:val="24"/>
        </w:rPr>
      </w:pPr>
    </w:p>
    <w:p w14:paraId="474BDC45" w14:textId="77777777" w:rsidR="004B2DBE" w:rsidRPr="004B2DBE" w:rsidRDefault="004B2DBE" w:rsidP="004B2DBE">
      <w:pPr>
        <w:numPr>
          <w:ilvl w:val="0"/>
          <w:numId w:val="3"/>
        </w:numPr>
        <w:shd w:val="clear" w:color="auto" w:fill="F4F4F4"/>
        <w:spacing w:after="0" w:line="240" w:lineRule="auto"/>
        <w:ind w:left="1170"/>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Ejercicio sobre teorías de la administración</w:t>
      </w:r>
    </w:p>
    <w:p w14:paraId="444E2286" w14:textId="77777777" w:rsidR="004B2DBE" w:rsidRPr="004B2DBE" w:rsidRDefault="004B2DBE" w:rsidP="004B2DBE">
      <w:pPr>
        <w:shd w:val="clear" w:color="auto" w:fill="F4F4F4"/>
        <w:spacing w:after="0" w:line="240" w:lineRule="auto"/>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El Enfoque en Makro:</w:t>
      </w:r>
    </w:p>
    <w:p w14:paraId="048F5842" w14:textId="23936BD5" w:rsidR="004B2DBE" w:rsidRPr="004B2DBE" w:rsidRDefault="004B2DBE" w:rsidP="004B2DBE">
      <w:pPr>
        <w:shd w:val="clear" w:color="auto" w:fill="F4F4F4"/>
        <w:spacing w:after="0" w:line="240" w:lineRule="auto"/>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 xml:space="preserve">Marisol Romero acaba de asumir un cargo importante e Makro, empresa del sector de productos educativos.  Allí aprendió que </w:t>
      </w:r>
      <w:r w:rsidRPr="004B2DBE">
        <w:rPr>
          <w:rFonts w:ascii="Verdana" w:eastAsia="Times New Roman" w:hAnsi="Verdana" w:cs="Times New Roman"/>
          <w:color w:val="444444"/>
          <w:sz w:val="20"/>
          <w:szCs w:val="20"/>
          <w:lang w:eastAsia="es-GT"/>
        </w:rPr>
        <w:t>las teorías administrativas se centran</w:t>
      </w:r>
      <w:r w:rsidRPr="004B2DBE">
        <w:rPr>
          <w:rFonts w:ascii="Verdana" w:eastAsia="Times New Roman" w:hAnsi="Verdana" w:cs="Times New Roman"/>
          <w:color w:val="444444"/>
          <w:sz w:val="20"/>
          <w:szCs w:val="20"/>
          <w:lang w:eastAsia="es-GT"/>
        </w:rPr>
        <w:t xml:space="preserve"> en seis variables básicas: </w:t>
      </w:r>
      <w:r w:rsidRPr="004B2DBE">
        <w:rPr>
          <w:rFonts w:ascii="Verdana" w:eastAsia="Times New Roman" w:hAnsi="Verdana" w:cs="Times New Roman"/>
          <w:b/>
          <w:bCs/>
          <w:color w:val="444444"/>
          <w:sz w:val="20"/>
          <w:szCs w:val="20"/>
          <w:bdr w:val="none" w:sz="0" w:space="0" w:color="auto" w:frame="1"/>
          <w:lang w:eastAsia="es-GT"/>
        </w:rPr>
        <w:t>tareas, estructura, perso</w:t>
      </w:r>
      <w:r w:rsidRPr="004B2DBE">
        <w:rPr>
          <w:rFonts w:ascii="Verdana" w:eastAsia="Times New Roman" w:hAnsi="Verdana" w:cs="Times New Roman"/>
          <w:color w:val="444444"/>
          <w:sz w:val="20"/>
          <w:szCs w:val="20"/>
          <w:lang w:eastAsia="es-GT"/>
        </w:rPr>
        <w:t>n</w:t>
      </w:r>
      <w:r w:rsidRPr="004B2DBE">
        <w:rPr>
          <w:rFonts w:ascii="Verdana" w:eastAsia="Times New Roman" w:hAnsi="Verdana" w:cs="Times New Roman"/>
          <w:b/>
          <w:bCs/>
          <w:color w:val="444444"/>
          <w:sz w:val="20"/>
          <w:szCs w:val="20"/>
          <w:bdr w:val="none" w:sz="0" w:space="0" w:color="auto" w:frame="1"/>
          <w:lang w:eastAsia="es-GT"/>
        </w:rPr>
        <w:t>as, am</w:t>
      </w:r>
      <w:r w:rsidRPr="004B2DBE">
        <w:rPr>
          <w:rFonts w:ascii="Verdana" w:eastAsia="Times New Roman" w:hAnsi="Verdana" w:cs="Times New Roman"/>
          <w:color w:val="444444"/>
          <w:sz w:val="20"/>
          <w:szCs w:val="20"/>
          <w:lang w:eastAsia="es-GT"/>
        </w:rPr>
        <w:t>b</w:t>
      </w:r>
      <w:r w:rsidRPr="004B2DBE">
        <w:rPr>
          <w:rFonts w:ascii="Verdana" w:eastAsia="Times New Roman" w:hAnsi="Verdana" w:cs="Times New Roman"/>
          <w:b/>
          <w:bCs/>
          <w:color w:val="444444"/>
          <w:sz w:val="20"/>
          <w:szCs w:val="20"/>
          <w:bdr w:val="none" w:sz="0" w:space="0" w:color="auto" w:frame="1"/>
          <w:lang w:eastAsia="es-GT"/>
        </w:rPr>
        <w:t>ie</w:t>
      </w:r>
      <w:r w:rsidRPr="004B2DBE">
        <w:rPr>
          <w:rFonts w:ascii="Verdana" w:eastAsia="Times New Roman" w:hAnsi="Verdana" w:cs="Times New Roman"/>
          <w:color w:val="444444"/>
          <w:sz w:val="20"/>
          <w:szCs w:val="20"/>
          <w:lang w:eastAsia="es-GT"/>
        </w:rPr>
        <w:t>n</w:t>
      </w:r>
      <w:r w:rsidRPr="004B2DBE">
        <w:rPr>
          <w:rFonts w:ascii="Verdana" w:eastAsia="Times New Roman" w:hAnsi="Verdana" w:cs="Times New Roman"/>
          <w:b/>
          <w:bCs/>
          <w:color w:val="444444"/>
          <w:sz w:val="20"/>
          <w:szCs w:val="20"/>
          <w:bdr w:val="none" w:sz="0" w:space="0" w:color="auto" w:frame="1"/>
          <w:lang w:eastAsia="es-GT"/>
        </w:rPr>
        <w:t>te, tec</w:t>
      </w:r>
      <w:r w:rsidRPr="004B2DBE">
        <w:rPr>
          <w:rFonts w:ascii="Verdana" w:eastAsia="Times New Roman" w:hAnsi="Verdana" w:cs="Times New Roman"/>
          <w:color w:val="444444"/>
          <w:sz w:val="20"/>
          <w:szCs w:val="20"/>
          <w:lang w:eastAsia="es-GT"/>
        </w:rPr>
        <w:t>no</w:t>
      </w:r>
      <w:r w:rsidRPr="004B2DBE">
        <w:rPr>
          <w:rFonts w:ascii="Verdana" w:eastAsia="Times New Roman" w:hAnsi="Verdana" w:cs="Times New Roman"/>
          <w:b/>
          <w:bCs/>
          <w:color w:val="444444"/>
          <w:sz w:val="20"/>
          <w:szCs w:val="20"/>
          <w:bdr w:val="none" w:sz="0" w:space="0" w:color="auto" w:frame="1"/>
          <w:lang w:eastAsia="es-GT"/>
        </w:rPr>
        <w:t>logías y competitividad</w:t>
      </w:r>
      <w:r w:rsidRPr="004B2DBE">
        <w:rPr>
          <w:rFonts w:ascii="Verdana" w:eastAsia="Times New Roman" w:hAnsi="Verdana" w:cs="Times New Roman"/>
          <w:color w:val="444444"/>
          <w:sz w:val="20"/>
          <w:szCs w:val="20"/>
          <w:lang w:eastAsia="es-GT"/>
        </w:rPr>
        <w:t>.  Ella quiere trabajar dándole a todas y a cada una de estas variables un enfoque equilibrado. A pesar de que sabe que las personas tienen prioridad ser todas las demás.  ¿Cuándo actuaria usted si fuera Marisol?    </w:t>
      </w:r>
    </w:p>
    <w:p w14:paraId="23283260" w14:textId="6FA937A6" w:rsidR="004B2DBE" w:rsidRDefault="004B2DBE" w:rsidP="004B2DBE">
      <w:pPr>
        <w:rPr>
          <w:sz w:val="24"/>
          <w:szCs w:val="24"/>
        </w:rPr>
      </w:pPr>
    </w:p>
    <w:p w14:paraId="49C8DDFB" w14:textId="6EC36B57" w:rsidR="004B2DBE" w:rsidRDefault="004B2DBE" w:rsidP="004B2DBE">
      <w:pPr>
        <w:rPr>
          <w:sz w:val="24"/>
          <w:szCs w:val="24"/>
        </w:rPr>
      </w:pPr>
      <w:r>
        <w:rPr>
          <w:sz w:val="24"/>
          <w:szCs w:val="24"/>
        </w:rPr>
        <w:t>Si yo fuera Marisol actuaria después de analizar bien todas las áreas y cómo trabajan estas, además de tener un control de las personas que trabajan en las distintas áreas para tener en cuenta las ventajas y desventajas que se obtienen de cada trabajador.</w:t>
      </w:r>
    </w:p>
    <w:p w14:paraId="59F9CBCF" w14:textId="5F0CB0EB" w:rsidR="004B2DBE" w:rsidRDefault="004B2DBE" w:rsidP="004B2DBE">
      <w:pPr>
        <w:rPr>
          <w:sz w:val="24"/>
          <w:szCs w:val="24"/>
        </w:rPr>
      </w:pPr>
    </w:p>
    <w:p w14:paraId="04EC16B8" w14:textId="7030412B" w:rsidR="004B2DBE" w:rsidRDefault="004B2DBE" w:rsidP="004B2DBE">
      <w:pPr>
        <w:rPr>
          <w:sz w:val="24"/>
          <w:szCs w:val="24"/>
        </w:rPr>
      </w:pPr>
    </w:p>
    <w:p w14:paraId="064114E5" w14:textId="09CB5BDA" w:rsidR="004B2DBE" w:rsidRDefault="004B2DBE" w:rsidP="004B2DBE">
      <w:pPr>
        <w:rPr>
          <w:sz w:val="24"/>
          <w:szCs w:val="24"/>
        </w:rPr>
      </w:pPr>
    </w:p>
    <w:p w14:paraId="598F78AF" w14:textId="77777777" w:rsidR="004B2DBE" w:rsidRDefault="004B2DBE" w:rsidP="004B2DBE">
      <w:pPr>
        <w:rPr>
          <w:sz w:val="24"/>
          <w:szCs w:val="24"/>
        </w:rPr>
      </w:pPr>
    </w:p>
    <w:p w14:paraId="77D8D1DF" w14:textId="53F853B8" w:rsidR="004B2DBE" w:rsidRDefault="004B2DBE" w:rsidP="004B2DBE">
      <w:pPr>
        <w:rPr>
          <w:sz w:val="24"/>
          <w:szCs w:val="24"/>
        </w:rPr>
      </w:pPr>
    </w:p>
    <w:p w14:paraId="79C861AC" w14:textId="77777777" w:rsidR="004B2DBE" w:rsidRPr="004B2DBE" w:rsidRDefault="004B2DBE" w:rsidP="004B2DBE">
      <w:pPr>
        <w:numPr>
          <w:ilvl w:val="0"/>
          <w:numId w:val="4"/>
        </w:numPr>
        <w:shd w:val="clear" w:color="auto" w:fill="F4F4F4"/>
        <w:spacing w:after="0" w:line="240" w:lineRule="auto"/>
        <w:ind w:left="1170"/>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lastRenderedPageBreak/>
        <w:t>Ejercicio sobre el perfil del Gerente</w:t>
      </w:r>
    </w:p>
    <w:p w14:paraId="1757EEB6" w14:textId="77777777" w:rsidR="004B2DBE" w:rsidRPr="004B2DBE" w:rsidRDefault="004B2DBE" w:rsidP="004B2DBE">
      <w:pPr>
        <w:shd w:val="clear" w:color="auto" w:fill="F4F4F4"/>
        <w:spacing w:after="0" w:line="240" w:lineRule="auto"/>
        <w:rPr>
          <w:rFonts w:ascii="Verdana" w:eastAsia="Times New Roman" w:hAnsi="Verdana" w:cs="Times New Roman"/>
          <w:color w:val="444444"/>
          <w:sz w:val="20"/>
          <w:szCs w:val="20"/>
          <w:lang w:eastAsia="es-GT"/>
        </w:rPr>
      </w:pPr>
      <w:r w:rsidRPr="004B2DBE">
        <w:rPr>
          <w:rFonts w:ascii="Verdana" w:eastAsia="Times New Roman" w:hAnsi="Verdana" w:cs="Times New Roman"/>
          <w:color w:val="444444"/>
          <w:sz w:val="20"/>
          <w:szCs w:val="20"/>
          <w:lang w:eastAsia="es-GT"/>
        </w:rPr>
        <w:t>Desde hace 2 años, María, trabaja en Interbank, una empresa que siempre ofrece oportunidades de desarrollo a sus empleados.  En una reunión de dirección, María se entera que ascenderá al puesto de gerente del departamento de finanzas de la empresa, su preocupación fue saber si realmente estaba preparada para asumir el nuevo cargo.  ¿Qué habilidades debería tener para su nuevo cargo María según su criterio?</w:t>
      </w:r>
    </w:p>
    <w:p w14:paraId="78B08F7C" w14:textId="7D6D6A7C" w:rsidR="004B2DBE" w:rsidRDefault="004B2DBE" w:rsidP="004B2DBE">
      <w:pPr>
        <w:rPr>
          <w:sz w:val="24"/>
          <w:szCs w:val="24"/>
        </w:rPr>
      </w:pPr>
    </w:p>
    <w:p w14:paraId="699B0377" w14:textId="0E498519" w:rsidR="001B2CCA" w:rsidRPr="004B2DBE" w:rsidRDefault="001B2CCA" w:rsidP="004B2DBE">
      <w:pPr>
        <w:rPr>
          <w:sz w:val="24"/>
          <w:szCs w:val="24"/>
        </w:rPr>
      </w:pPr>
      <w:r>
        <w:rPr>
          <w:sz w:val="24"/>
          <w:szCs w:val="24"/>
        </w:rPr>
        <w:t>Las habilidades que María debería tener son: liderazgo, buen autoestima, buena dirección, buena ejecución, responsabilidad, sociabilidad, eficiencia, disciplina, creatividad, planificación y tener sabiduría</w:t>
      </w:r>
    </w:p>
    <w:sectPr w:rsidR="001B2CCA" w:rsidRPr="004B2D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649"/>
    <w:multiLevelType w:val="multilevel"/>
    <w:tmpl w:val="A8488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0264B"/>
    <w:multiLevelType w:val="multilevel"/>
    <w:tmpl w:val="8FA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D85056"/>
    <w:multiLevelType w:val="multilevel"/>
    <w:tmpl w:val="5BA6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9152A5"/>
    <w:multiLevelType w:val="multilevel"/>
    <w:tmpl w:val="8AF43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BE"/>
    <w:rsid w:val="001B2CCA"/>
    <w:rsid w:val="004B2DB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CCFF"/>
  <w15:chartTrackingRefBased/>
  <w15:docId w15:val="{659A6115-B4A1-48CE-97D1-0DC86CD8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2DB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4B2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2583">
      <w:bodyDiv w:val="1"/>
      <w:marLeft w:val="0"/>
      <w:marRight w:val="0"/>
      <w:marTop w:val="0"/>
      <w:marBottom w:val="0"/>
      <w:divBdr>
        <w:top w:val="none" w:sz="0" w:space="0" w:color="auto"/>
        <w:left w:val="none" w:sz="0" w:space="0" w:color="auto"/>
        <w:bottom w:val="none" w:sz="0" w:space="0" w:color="auto"/>
        <w:right w:val="none" w:sz="0" w:space="0" w:color="auto"/>
      </w:divBdr>
    </w:div>
    <w:div w:id="1215695268">
      <w:bodyDiv w:val="1"/>
      <w:marLeft w:val="0"/>
      <w:marRight w:val="0"/>
      <w:marTop w:val="0"/>
      <w:marBottom w:val="0"/>
      <w:divBdr>
        <w:top w:val="none" w:sz="0" w:space="0" w:color="auto"/>
        <w:left w:val="none" w:sz="0" w:space="0" w:color="auto"/>
        <w:bottom w:val="none" w:sz="0" w:space="0" w:color="auto"/>
        <w:right w:val="none" w:sz="0" w:space="0" w:color="auto"/>
      </w:divBdr>
    </w:div>
    <w:div w:id="12664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Maldonado</dc:creator>
  <cp:keywords/>
  <dc:description/>
  <cp:lastModifiedBy>Esmeralda Maldonado</cp:lastModifiedBy>
  <cp:revision>1</cp:revision>
  <dcterms:created xsi:type="dcterms:W3CDTF">2021-05-18T00:17:00Z</dcterms:created>
  <dcterms:modified xsi:type="dcterms:W3CDTF">2021-05-18T00:30:00Z</dcterms:modified>
</cp:coreProperties>
</file>