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41D" w:rsidRDefault="00AA141D" w:rsidP="00AA141D">
      <w:pPr>
        <w:jc w:val="center"/>
        <w:rPr>
          <w:rFonts w:ascii="Arial" w:hAnsi="Arial" w:cs="Arial"/>
          <w:sz w:val="24"/>
          <w:szCs w:val="24"/>
          <w:lang w:val="es-GT"/>
        </w:rPr>
      </w:pPr>
      <w:r w:rsidRPr="00AA141D">
        <w:rPr>
          <w:rFonts w:ascii="Arial" w:hAnsi="Arial" w:cs="Arial"/>
          <w:sz w:val="24"/>
          <w:szCs w:val="24"/>
          <w:lang w:val="es-GT"/>
        </w:rPr>
        <w:t>Yo opino sobre Arévalo</w:t>
      </w:r>
    </w:p>
    <w:p w:rsidR="00AA141D" w:rsidRPr="00AA141D" w:rsidRDefault="00AA141D" w:rsidP="00AA141D">
      <w:pPr>
        <w:rPr>
          <w:rFonts w:ascii="Arial" w:hAnsi="Arial" w:cs="Arial"/>
          <w:sz w:val="24"/>
          <w:szCs w:val="24"/>
          <w:lang w:val="es-GT"/>
        </w:rPr>
      </w:pPr>
      <w:r w:rsidRPr="00AA141D">
        <w:rPr>
          <w:rFonts w:ascii="Arial" w:hAnsi="Arial" w:cs="Arial"/>
          <w:sz w:val="24"/>
          <w:szCs w:val="24"/>
          <w:lang w:val="es-GT"/>
        </w:rPr>
        <w:t>Entrevista al Presidente Arévalo, puedes preguntarle:</w:t>
      </w:r>
    </w:p>
    <w:p w:rsidR="00AA141D" w:rsidRPr="00AA141D" w:rsidRDefault="00AA141D" w:rsidP="00AA141D">
      <w:pPr>
        <w:rPr>
          <w:rFonts w:ascii="Arial" w:hAnsi="Arial" w:cs="Arial"/>
          <w:sz w:val="24"/>
          <w:szCs w:val="24"/>
          <w:lang w:val="es-GT"/>
        </w:rPr>
      </w:pPr>
    </w:p>
    <w:p w:rsidR="00AA141D" w:rsidRDefault="00AA141D" w:rsidP="00AA141D">
      <w:pPr>
        <w:rPr>
          <w:rFonts w:ascii="Arial" w:hAnsi="Arial" w:cs="Arial"/>
          <w:sz w:val="24"/>
          <w:szCs w:val="24"/>
          <w:lang w:val="es-GT"/>
        </w:rPr>
      </w:pPr>
      <w:r w:rsidRPr="00AA141D">
        <w:rPr>
          <w:rFonts w:ascii="Arial" w:hAnsi="Arial" w:cs="Arial"/>
          <w:sz w:val="24"/>
          <w:szCs w:val="24"/>
          <w:lang w:val="es-GT"/>
        </w:rPr>
        <w:t>Sobre su vida.</w:t>
      </w:r>
    </w:p>
    <w:p w:rsidR="00AA141D" w:rsidRPr="00AA141D" w:rsidRDefault="00AA141D" w:rsidP="00AA141D">
      <w:pPr>
        <w:rPr>
          <w:rFonts w:ascii="Arial" w:hAnsi="Arial" w:cs="Arial"/>
          <w:sz w:val="24"/>
          <w:szCs w:val="24"/>
          <w:lang w:val="es-GT"/>
        </w:rPr>
      </w:pPr>
      <w:r>
        <w:rPr>
          <w:rFonts w:ascii="Arial" w:hAnsi="Arial" w:cs="Arial"/>
          <w:sz w:val="24"/>
          <w:szCs w:val="24"/>
          <w:lang w:val="es-GT"/>
        </w:rPr>
        <w:t xml:space="preserve">Fue un educador político de Guatemala </w:t>
      </w:r>
    </w:p>
    <w:p w:rsidR="00AA141D" w:rsidRDefault="00AA141D" w:rsidP="00AA141D">
      <w:pPr>
        <w:rPr>
          <w:rFonts w:ascii="Arial" w:hAnsi="Arial" w:cs="Arial"/>
          <w:sz w:val="24"/>
          <w:szCs w:val="24"/>
          <w:lang w:val="es-GT"/>
        </w:rPr>
      </w:pPr>
      <w:r w:rsidRPr="00AA141D">
        <w:rPr>
          <w:rFonts w:ascii="Arial" w:hAnsi="Arial" w:cs="Arial"/>
          <w:sz w:val="24"/>
          <w:szCs w:val="24"/>
          <w:lang w:val="es-GT"/>
        </w:rPr>
        <w:t>¿Cuándo llegó a Guatemala? (período o fecha)</w:t>
      </w:r>
    </w:p>
    <w:p w:rsidR="005F0C8E" w:rsidRPr="005F0C8E" w:rsidRDefault="005F0C8E" w:rsidP="00AA141D">
      <w:pPr>
        <w:rPr>
          <w:rFonts w:ascii="Arial" w:hAnsi="Arial" w:cs="Arial"/>
          <w:sz w:val="24"/>
          <w:szCs w:val="24"/>
          <w:lang w:val="es-ES"/>
        </w:rPr>
      </w:pPr>
      <w:r w:rsidRPr="005F0C8E">
        <w:rPr>
          <w:rFonts w:ascii="Arial" w:hAnsi="Arial" w:cs="Arial"/>
          <w:sz w:val="24"/>
          <w:szCs w:val="24"/>
          <w:lang w:val="es-ES"/>
        </w:rPr>
        <w:t>El domingo 3 de septiembre llegó a Guatemala el pedagogo Juan José Arévalo Bermejo, candidato presidencial por los partidos Frente Popular Libertador y Renovación Nacional. Se encontraba en Argentina desde 1932</w:t>
      </w:r>
      <w:r>
        <w:rPr>
          <w:rFonts w:ascii="Arial" w:hAnsi="Arial" w:cs="Arial"/>
          <w:sz w:val="24"/>
          <w:szCs w:val="24"/>
          <w:lang w:val="es-ES"/>
        </w:rPr>
        <w:t>.</w:t>
      </w:r>
    </w:p>
    <w:p w:rsidR="00AA141D" w:rsidRDefault="00AA141D" w:rsidP="00AA141D">
      <w:pPr>
        <w:rPr>
          <w:rFonts w:ascii="Arial" w:hAnsi="Arial" w:cs="Arial"/>
          <w:sz w:val="24"/>
          <w:szCs w:val="24"/>
          <w:lang w:val="es-GT"/>
        </w:rPr>
      </w:pPr>
      <w:r w:rsidRPr="00AA141D">
        <w:rPr>
          <w:rFonts w:ascii="Arial" w:hAnsi="Arial" w:cs="Arial"/>
          <w:sz w:val="24"/>
          <w:szCs w:val="24"/>
          <w:lang w:val="es-GT"/>
        </w:rPr>
        <w:t>¿Quiénes le eligieron como candidato presidencial?</w:t>
      </w:r>
    </w:p>
    <w:p w:rsidR="005F0C8E" w:rsidRPr="00AA141D" w:rsidRDefault="005F0C8E" w:rsidP="00AA141D">
      <w:pPr>
        <w:rPr>
          <w:rFonts w:ascii="Arial" w:hAnsi="Arial" w:cs="Arial"/>
          <w:sz w:val="24"/>
          <w:szCs w:val="24"/>
          <w:lang w:val="es-GT"/>
        </w:rPr>
      </w:pPr>
      <w:r>
        <w:rPr>
          <w:rFonts w:ascii="Arial" w:hAnsi="Arial" w:cs="Arial"/>
          <w:sz w:val="24"/>
          <w:szCs w:val="24"/>
          <w:lang w:val="es-GT"/>
        </w:rPr>
        <w:t>Fue postulado por el pueblo y miembros del gobierno</w:t>
      </w:r>
    </w:p>
    <w:p w:rsidR="00AA141D" w:rsidRDefault="00AA141D" w:rsidP="005F0C8E">
      <w:pPr>
        <w:tabs>
          <w:tab w:val="left" w:pos="5908"/>
        </w:tabs>
        <w:rPr>
          <w:rFonts w:ascii="Arial" w:hAnsi="Arial" w:cs="Arial"/>
          <w:sz w:val="24"/>
          <w:szCs w:val="24"/>
          <w:lang w:val="es-GT"/>
        </w:rPr>
      </w:pPr>
      <w:r w:rsidRPr="00AA141D">
        <w:rPr>
          <w:rFonts w:ascii="Arial" w:hAnsi="Arial" w:cs="Arial"/>
          <w:sz w:val="24"/>
          <w:szCs w:val="24"/>
          <w:lang w:val="es-GT"/>
        </w:rPr>
        <w:t>¿Cuáles fueron sus principales obras y proyectos?</w:t>
      </w:r>
      <w:r w:rsidR="005F0C8E">
        <w:rPr>
          <w:rFonts w:ascii="Arial" w:hAnsi="Arial" w:cs="Arial"/>
          <w:sz w:val="24"/>
          <w:szCs w:val="24"/>
          <w:lang w:val="es-GT"/>
        </w:rPr>
        <w:tab/>
      </w:r>
    </w:p>
    <w:p w:rsidR="005F0C8E" w:rsidRPr="00AA141D" w:rsidRDefault="005F0C8E" w:rsidP="005F0C8E">
      <w:pPr>
        <w:tabs>
          <w:tab w:val="left" w:pos="5908"/>
        </w:tabs>
        <w:rPr>
          <w:rFonts w:ascii="Arial" w:hAnsi="Arial" w:cs="Arial"/>
          <w:sz w:val="24"/>
          <w:szCs w:val="24"/>
          <w:lang w:val="es-GT"/>
        </w:rPr>
      </w:pPr>
      <w:r>
        <w:rPr>
          <w:rFonts w:ascii="Arial" w:hAnsi="Arial" w:cs="Arial"/>
          <w:sz w:val="24"/>
          <w:szCs w:val="24"/>
          <w:lang w:val="es-GT"/>
        </w:rPr>
        <w:t xml:space="preserve">Inicio la construcción de la biblioteca nacional </w:t>
      </w:r>
    </w:p>
    <w:p w:rsidR="005F0C8E" w:rsidRPr="005F0C8E" w:rsidRDefault="005F0C8E" w:rsidP="005F0C8E">
      <w:pPr>
        <w:rPr>
          <w:rFonts w:ascii="Arial" w:hAnsi="Arial" w:cs="Arial"/>
          <w:sz w:val="24"/>
          <w:szCs w:val="24"/>
          <w:lang w:val="es-GT"/>
        </w:rPr>
      </w:pPr>
      <w:r w:rsidRPr="005F0C8E">
        <w:rPr>
          <w:rFonts w:ascii="Arial" w:hAnsi="Arial" w:cs="Arial"/>
          <w:sz w:val="24"/>
          <w:szCs w:val="24"/>
          <w:lang w:val="es-GT"/>
        </w:rPr>
        <w:t>¿Crees que Arévalo debió gobernar por más tiempo?</w:t>
      </w:r>
    </w:p>
    <w:p w:rsidR="005F0C8E" w:rsidRPr="005F0C8E" w:rsidRDefault="005F0C8E" w:rsidP="005F0C8E">
      <w:pPr>
        <w:rPr>
          <w:rFonts w:ascii="Arial" w:hAnsi="Arial" w:cs="Arial"/>
          <w:sz w:val="24"/>
          <w:szCs w:val="24"/>
          <w:lang w:val="es-GT"/>
        </w:rPr>
      </w:pPr>
      <w:r>
        <w:rPr>
          <w:rFonts w:ascii="Arial" w:hAnsi="Arial" w:cs="Arial"/>
          <w:sz w:val="24"/>
          <w:szCs w:val="24"/>
          <w:lang w:val="es-GT"/>
        </w:rPr>
        <w:t xml:space="preserve">Real mente si ya que fue un buen gobierno </w:t>
      </w:r>
    </w:p>
    <w:p w:rsidR="00AA141D" w:rsidRDefault="005F0C8E" w:rsidP="005F0C8E">
      <w:pPr>
        <w:rPr>
          <w:rFonts w:ascii="Arial" w:hAnsi="Arial" w:cs="Arial"/>
          <w:sz w:val="24"/>
          <w:szCs w:val="24"/>
          <w:lang w:val="es-GT"/>
        </w:rPr>
      </w:pPr>
      <w:r w:rsidRPr="005F0C8E">
        <w:rPr>
          <w:rFonts w:ascii="Arial" w:hAnsi="Arial" w:cs="Arial"/>
          <w:sz w:val="24"/>
          <w:szCs w:val="24"/>
          <w:lang w:val="es-GT"/>
        </w:rPr>
        <w:t>¿Crees que durante su gobierno se vivió una época de paz? ¿Te simpatiza este presidente?</w:t>
      </w:r>
    </w:p>
    <w:p w:rsidR="005F0C8E" w:rsidRDefault="005F0C8E" w:rsidP="005F0C8E">
      <w:pPr>
        <w:rPr>
          <w:rFonts w:ascii="Arial" w:hAnsi="Arial" w:cs="Arial"/>
          <w:sz w:val="24"/>
          <w:szCs w:val="24"/>
          <w:lang w:val="es-GT"/>
        </w:rPr>
      </w:pPr>
      <w:r>
        <w:rPr>
          <w:rFonts w:ascii="Arial" w:hAnsi="Arial" w:cs="Arial"/>
          <w:sz w:val="24"/>
          <w:szCs w:val="24"/>
          <w:lang w:val="es-GT"/>
        </w:rPr>
        <w:t xml:space="preserve">Real mente solo hubo tranquilidad temporal en el pueblo de Guatemala </w:t>
      </w:r>
    </w:p>
    <w:p w:rsidR="005F0C8E" w:rsidRDefault="005F0C8E" w:rsidP="005F0C8E">
      <w:pPr>
        <w:rPr>
          <w:rFonts w:ascii="Arial" w:hAnsi="Arial" w:cs="Arial"/>
          <w:sz w:val="24"/>
          <w:szCs w:val="24"/>
          <w:lang w:val="es-GT"/>
        </w:rPr>
      </w:pPr>
    </w:p>
    <w:p w:rsidR="005F0C8E" w:rsidRPr="00AA141D" w:rsidRDefault="005F0C8E" w:rsidP="005F0C8E">
      <w:pPr>
        <w:jc w:val="center"/>
        <w:rPr>
          <w:rFonts w:ascii="Arial" w:hAnsi="Arial" w:cs="Arial"/>
          <w:sz w:val="24"/>
          <w:szCs w:val="24"/>
          <w:lang w:val="es-GT"/>
        </w:rPr>
      </w:pPr>
      <w:bookmarkStart w:id="0" w:name="_GoBack"/>
      <w:r>
        <w:rPr>
          <w:noProof/>
        </w:rPr>
        <w:drawing>
          <wp:inline distT="0" distB="0" distL="0" distR="0">
            <wp:extent cx="2403915" cy="2944943"/>
            <wp:effectExtent l="0" t="0" r="0" b="8255"/>
            <wp:docPr id="1" name="Imagen 1" descr="Presidente Juan José Arévalo 1945-1951 | Aprende Guatemal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idente Juan José Arévalo 1945-1951 | Aprende Guatemala.co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077" cy="2962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F0C8E" w:rsidRPr="00AA141D" w:rsidSect="005F0C8E">
      <w:pgSz w:w="12240" w:h="15840"/>
      <w:pgMar w:top="1417" w:right="1701" w:bottom="1417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1D"/>
    <w:rsid w:val="005F0C8E"/>
    <w:rsid w:val="008F1894"/>
    <w:rsid w:val="00AA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417D7"/>
  <w15:chartTrackingRefBased/>
  <w15:docId w15:val="{B075139A-2BD0-471C-87C6-14FD4A860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4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Hurtarte Carvajal</dc:creator>
  <cp:keywords/>
  <dc:description/>
  <cp:lastModifiedBy>Hurtarte Carvajal</cp:lastModifiedBy>
  <cp:revision>1</cp:revision>
  <dcterms:created xsi:type="dcterms:W3CDTF">2022-03-16T00:16:00Z</dcterms:created>
  <dcterms:modified xsi:type="dcterms:W3CDTF">2022-03-16T00:36:00Z</dcterms:modified>
</cp:coreProperties>
</file>