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05BA" w14:textId="77777777" w:rsidR="00A3325F" w:rsidRDefault="00A3325F"/>
    <w:p w14:paraId="1ECD71B2" w14:textId="77777777" w:rsidR="00A3325F" w:rsidRPr="00A3325F" w:rsidRDefault="00A3325F">
      <w:pPr>
        <w:rPr>
          <w:sz w:val="28"/>
          <w:szCs w:val="28"/>
        </w:rPr>
      </w:pPr>
    </w:p>
    <w:p w14:paraId="2F825333" w14:textId="3868929D" w:rsidR="00A3325F" w:rsidRPr="00A3325F" w:rsidRDefault="00A3325F">
      <w:pPr>
        <w:rPr>
          <w:sz w:val="28"/>
          <w:szCs w:val="28"/>
        </w:rPr>
      </w:pPr>
      <w:r w:rsidRPr="00A3325F">
        <w:rPr>
          <w:sz w:val="28"/>
          <w:szCs w:val="28"/>
        </w:rPr>
        <w:t>APRENDER A ANALIZAR.</w:t>
      </w:r>
    </w:p>
    <w:p w14:paraId="35BE975B" w14:textId="77777777" w:rsidR="00A3325F" w:rsidRPr="00A3325F" w:rsidRDefault="00A3325F">
      <w:pPr>
        <w:rPr>
          <w:sz w:val="28"/>
          <w:szCs w:val="28"/>
        </w:rPr>
      </w:pPr>
    </w:p>
    <w:p w14:paraId="6BC15100" w14:textId="0374BFB4" w:rsidR="00A3325F" w:rsidRPr="00A3325F" w:rsidRDefault="00A3325F">
      <w:pPr>
        <w:rPr>
          <w:sz w:val="28"/>
          <w:szCs w:val="28"/>
        </w:rPr>
      </w:pPr>
      <w:r w:rsidRPr="00A3325F">
        <w:rPr>
          <w:sz w:val="28"/>
          <w:szCs w:val="28"/>
        </w:rPr>
        <w:t>Cuando se refiere a “nada de mi es original, soy la combinación de esfuerzos de todos.</w:t>
      </w:r>
    </w:p>
    <w:p w14:paraId="724D701F" w14:textId="77777777" w:rsidR="00A3325F" w:rsidRPr="00A3325F" w:rsidRDefault="00A3325F">
      <w:pPr>
        <w:rPr>
          <w:sz w:val="28"/>
          <w:szCs w:val="28"/>
        </w:rPr>
      </w:pPr>
    </w:p>
    <w:p w14:paraId="1FD35085" w14:textId="77777777" w:rsidR="00A3325F" w:rsidRPr="00A3325F" w:rsidRDefault="00A3325F">
      <w:pPr>
        <w:rPr>
          <w:sz w:val="28"/>
          <w:szCs w:val="28"/>
        </w:rPr>
      </w:pPr>
      <w:r w:rsidRPr="00A3325F">
        <w:rPr>
          <w:sz w:val="28"/>
          <w:szCs w:val="28"/>
        </w:rPr>
        <w:t>Todo se puede lograr con esfuerzo y dedicación, venir y poder ser perseverantes.</w:t>
      </w:r>
    </w:p>
    <w:p w14:paraId="08C4D084" w14:textId="77777777" w:rsidR="00A3325F" w:rsidRPr="00A3325F" w:rsidRDefault="00A3325F">
      <w:pPr>
        <w:rPr>
          <w:sz w:val="28"/>
          <w:szCs w:val="28"/>
        </w:rPr>
      </w:pPr>
    </w:p>
    <w:p w14:paraId="30DB64A7" w14:textId="00E290B9" w:rsidR="00A3325F" w:rsidRPr="00A3325F" w:rsidRDefault="00A3325F">
      <w:pPr>
        <w:rPr>
          <w:sz w:val="28"/>
          <w:szCs w:val="28"/>
        </w:rPr>
      </w:pPr>
      <w:r w:rsidRPr="00A3325F">
        <w:rPr>
          <w:sz w:val="28"/>
          <w:szCs w:val="28"/>
        </w:rPr>
        <w:t>Por sobre todo con conocimientos desde lo más mínimo, se reflejará el esfuerzo del trabajo. Tanto como en la vida cotidiana y por el arte.</w:t>
      </w:r>
    </w:p>
    <w:sectPr w:rsidR="00A3325F" w:rsidRPr="00A3325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F"/>
    <w:rsid w:val="00A10724"/>
    <w:rsid w:val="00A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AF8D0"/>
  <w15:chartTrackingRefBased/>
  <w15:docId w15:val="{1CD6ADC9-E075-7B4D-928E-B19A33B7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3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3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3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3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3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3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32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3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32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3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3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3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32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32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32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3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32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3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cdfrubireyes@gmail.com</dc:creator>
  <cp:keywords/>
  <dc:description/>
  <cp:lastModifiedBy>cdfrubireyes@gmail.com</cp:lastModifiedBy>
  <cp:revision>2</cp:revision>
  <dcterms:created xsi:type="dcterms:W3CDTF">2025-05-20T20:42:00Z</dcterms:created>
  <dcterms:modified xsi:type="dcterms:W3CDTF">2025-05-20T20:42:00Z</dcterms:modified>
</cp:coreProperties>
</file>