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5oscura-nfasis3"/>
        <w:tblpPr w:leftFromText="141" w:rightFromText="141" w:horzAnchor="margin" w:tblpXSpec="center" w:tblpY="-720"/>
        <w:tblW w:w="11341" w:type="dxa"/>
        <w:tblLook w:val="04A0" w:firstRow="1" w:lastRow="0" w:firstColumn="1" w:lastColumn="0" w:noHBand="0" w:noVBand="1"/>
      </w:tblPr>
      <w:tblGrid>
        <w:gridCol w:w="3403"/>
        <w:gridCol w:w="7938"/>
      </w:tblGrid>
      <w:tr w:rsidR="00FC718D" w:rsidTr="00294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FC718D" w:rsidRPr="00FC718D" w:rsidRDefault="00FC718D" w:rsidP="002942A5">
            <w:pPr>
              <w:rPr>
                <w:rFonts w:ascii="Calisto MT" w:hAnsi="Calisto MT"/>
                <w:b w:val="0"/>
                <w:sz w:val="36"/>
              </w:rPr>
            </w:pPr>
            <w:r>
              <w:rPr>
                <w:rFonts w:ascii="Calisto MT" w:hAnsi="Calisto MT"/>
                <w:b w:val="0"/>
                <w:sz w:val="36"/>
              </w:rPr>
              <w:t xml:space="preserve">Nombre </w:t>
            </w:r>
          </w:p>
        </w:tc>
        <w:tc>
          <w:tcPr>
            <w:tcW w:w="7938" w:type="dxa"/>
          </w:tcPr>
          <w:p w:rsidR="00FC718D" w:rsidRPr="00FC718D" w:rsidRDefault="00FC718D" w:rsidP="002942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 w:val="0"/>
                <w:sz w:val="36"/>
              </w:rPr>
            </w:pPr>
            <w:r w:rsidRPr="00FC718D">
              <w:rPr>
                <w:rFonts w:ascii="Calisto MT" w:hAnsi="Calisto MT"/>
                <w:b w:val="0"/>
                <w:sz w:val="36"/>
              </w:rPr>
              <w:t>Descripción</w:t>
            </w:r>
          </w:p>
        </w:tc>
      </w:tr>
      <w:tr w:rsidR="00FC718D" w:rsidTr="00294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FC718D" w:rsidRDefault="00FC718D" w:rsidP="002942A5"/>
          <w:p w:rsidR="00FC718D" w:rsidRDefault="00FC718D" w:rsidP="002942A5"/>
          <w:p w:rsidR="00FC718D" w:rsidRPr="00FC718D" w:rsidRDefault="00FC718D" w:rsidP="002942A5">
            <w:pPr>
              <w:rPr>
                <w:sz w:val="56"/>
              </w:rPr>
            </w:pPr>
            <w:r>
              <w:rPr>
                <w:sz w:val="56"/>
              </w:rPr>
              <w:t>lengua</w:t>
            </w:r>
          </w:p>
        </w:tc>
        <w:tc>
          <w:tcPr>
            <w:tcW w:w="7938" w:type="dxa"/>
          </w:tcPr>
          <w:p w:rsidR="002942A5" w:rsidRPr="00FC718D" w:rsidRDefault="00186F8B" w:rsidP="00294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sz w:val="32"/>
              </w:rPr>
            </w:pPr>
            <w:r>
              <w:rPr>
                <w:rFonts w:ascii="Calisto MT" w:hAnsi="Calisto MT"/>
                <w:sz w:val="32"/>
              </w:rPr>
              <w:t xml:space="preserve">Es el que tiene la función </w:t>
            </w:r>
            <w:r w:rsidR="00B11CE3">
              <w:rPr>
                <w:rFonts w:ascii="Calisto MT" w:hAnsi="Calisto MT"/>
                <w:sz w:val="32"/>
              </w:rPr>
              <w:t xml:space="preserve">de </w:t>
            </w:r>
            <w:r w:rsidR="002942A5">
              <w:rPr>
                <w:rFonts w:ascii="Calisto MT" w:hAnsi="Calisto MT"/>
                <w:sz w:val="32"/>
              </w:rPr>
              <w:t xml:space="preserve">que nosotros podamos </w:t>
            </w:r>
            <w:r w:rsidR="00B11CE3">
              <w:rPr>
                <w:rFonts w:ascii="Calisto MT" w:hAnsi="Calisto MT"/>
                <w:sz w:val="32"/>
              </w:rPr>
              <w:t>comunicarnos por un mensaje</w:t>
            </w:r>
            <w:r w:rsidR="002942A5">
              <w:rPr>
                <w:rFonts w:ascii="Calisto MT" w:hAnsi="Calisto MT"/>
                <w:sz w:val="32"/>
              </w:rPr>
              <w:t xml:space="preserve">, la lengua la </w:t>
            </w:r>
            <w:r w:rsidR="004D7F1B">
              <w:rPr>
                <w:rFonts w:ascii="Calisto MT" w:hAnsi="Calisto MT"/>
                <w:sz w:val="32"/>
              </w:rPr>
              <w:t>es muy utilizada en una comunidad que forma un estado o una nación.</w:t>
            </w:r>
          </w:p>
        </w:tc>
      </w:tr>
      <w:tr w:rsidR="00FC718D" w:rsidTr="002942A5">
        <w:trPr>
          <w:trHeight w:val="2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FC718D" w:rsidRDefault="00FC718D" w:rsidP="002942A5"/>
          <w:p w:rsidR="00FC718D" w:rsidRDefault="00FC718D" w:rsidP="002942A5"/>
          <w:p w:rsidR="00FC718D" w:rsidRDefault="00FC718D" w:rsidP="002942A5"/>
          <w:p w:rsidR="00FC718D" w:rsidRPr="00FC718D" w:rsidRDefault="00FC718D" w:rsidP="002942A5">
            <w:pPr>
              <w:rPr>
                <w:sz w:val="56"/>
              </w:rPr>
            </w:pPr>
            <w:r>
              <w:rPr>
                <w:sz w:val="56"/>
              </w:rPr>
              <w:t>lenguaje</w:t>
            </w:r>
          </w:p>
        </w:tc>
        <w:tc>
          <w:tcPr>
            <w:tcW w:w="7938" w:type="dxa"/>
          </w:tcPr>
          <w:p w:rsidR="004D7F1B" w:rsidRPr="004D7F1B" w:rsidRDefault="004D7F1B" w:rsidP="00294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sz w:val="32"/>
              </w:rPr>
            </w:pPr>
            <w:r>
              <w:rPr>
                <w:rFonts w:ascii="Calisto MT" w:hAnsi="Calisto MT"/>
                <w:b/>
                <w:sz w:val="32"/>
              </w:rPr>
              <w:t xml:space="preserve">Se caracteriza por ser filosófico y psicológico, ya que puede hacer que el ser humano tenga la capacidad de poder expresar sus pensamientos y sentimientos por medios de la palabra. </w:t>
            </w:r>
          </w:p>
        </w:tc>
      </w:tr>
      <w:tr w:rsidR="00FC718D" w:rsidTr="00294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FC718D" w:rsidRDefault="00FC718D" w:rsidP="002942A5">
            <w:pPr>
              <w:rPr>
                <w:sz w:val="28"/>
              </w:rPr>
            </w:pPr>
          </w:p>
          <w:p w:rsidR="00FC718D" w:rsidRDefault="00FC718D" w:rsidP="002942A5">
            <w:pPr>
              <w:rPr>
                <w:sz w:val="28"/>
              </w:rPr>
            </w:pPr>
          </w:p>
          <w:p w:rsidR="00FC718D" w:rsidRPr="00FC718D" w:rsidRDefault="00FC718D" w:rsidP="002942A5">
            <w:pPr>
              <w:rPr>
                <w:sz w:val="56"/>
              </w:rPr>
            </w:pPr>
            <w:r>
              <w:rPr>
                <w:sz w:val="56"/>
              </w:rPr>
              <w:t xml:space="preserve">Habla </w:t>
            </w:r>
          </w:p>
        </w:tc>
        <w:tc>
          <w:tcPr>
            <w:tcW w:w="7938" w:type="dxa"/>
          </w:tcPr>
          <w:p w:rsidR="00FC718D" w:rsidRPr="004D7F1B" w:rsidRDefault="004D7F1B" w:rsidP="004D7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  <w:b/>
                <w:sz w:val="32"/>
              </w:rPr>
            </w:pPr>
            <w:r>
              <w:rPr>
                <w:rFonts w:ascii="Baskerville Old Face" w:hAnsi="Baskerville Old Face"/>
                <w:b/>
                <w:sz w:val="32"/>
              </w:rPr>
              <w:t xml:space="preserve">Es la manera en la que nosotros nos podemos comunicar y también es la forma en que transmitimos nuestros mensajes, y varias personas tienen una manera diferente de comunicarse. </w:t>
            </w:r>
            <w:bookmarkStart w:id="0" w:name="_GoBack"/>
            <w:bookmarkEnd w:id="0"/>
          </w:p>
        </w:tc>
      </w:tr>
    </w:tbl>
    <w:p w:rsidR="00850FC7" w:rsidRDefault="00850FC7"/>
    <w:sectPr w:rsidR="00850F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8D"/>
    <w:rsid w:val="00186F8B"/>
    <w:rsid w:val="002942A5"/>
    <w:rsid w:val="004D7F1B"/>
    <w:rsid w:val="00772152"/>
    <w:rsid w:val="00850FC7"/>
    <w:rsid w:val="00B11CE3"/>
    <w:rsid w:val="00FC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CC0E90-6031-4A2C-99D3-3AA7ED2C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FC71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2023-01-27T17:08:00Z</dcterms:created>
  <dcterms:modified xsi:type="dcterms:W3CDTF">2023-01-27T20:54:00Z</dcterms:modified>
</cp:coreProperties>
</file>