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6FDF" w14:textId="224D5B0F" w:rsidR="00DD0E37" w:rsidRDefault="00DD0E37">
      <w:r>
        <w:t xml:space="preserve">1* escribe y completa el siguiente texto </w:t>
      </w:r>
      <w:r w:rsidR="00665D38">
        <w:t>con las palabras que aparecen abajo.</w:t>
      </w:r>
    </w:p>
    <w:p w14:paraId="0CAB1629" w14:textId="27709FF5" w:rsidR="00665D38" w:rsidRDefault="0034277D">
      <w:r>
        <w:t xml:space="preserve">La </w:t>
      </w:r>
      <w:r>
        <w:rPr>
          <w:b/>
          <w:bCs/>
        </w:rPr>
        <w:t xml:space="preserve">obra </w:t>
      </w:r>
      <w:r>
        <w:t xml:space="preserve">del arte </w:t>
      </w:r>
      <w:r w:rsidR="00EB173D">
        <w:t xml:space="preserve">se separa de la historia en </w:t>
      </w:r>
      <w:r w:rsidR="003D4E7D">
        <w:t>el</w:t>
      </w:r>
      <w:r w:rsidR="00EB173D">
        <w:t xml:space="preserve"> siglo XVIII para convertirse </w:t>
      </w:r>
      <w:r w:rsidR="003D4E7D">
        <w:t xml:space="preserve">en una </w:t>
      </w:r>
      <w:r w:rsidR="003D4E7D">
        <w:rPr>
          <w:b/>
          <w:bCs/>
        </w:rPr>
        <w:t xml:space="preserve">ciencia </w:t>
      </w:r>
      <w:r w:rsidR="003D4E7D">
        <w:t xml:space="preserve">propia. El arte </w:t>
      </w:r>
      <w:r w:rsidR="00F41F07">
        <w:t xml:space="preserve">no es una ciencia pero la historia del </w:t>
      </w:r>
      <w:r w:rsidR="002C2461">
        <w:t xml:space="preserve">arte si lo es. Su objetivo </w:t>
      </w:r>
      <w:r w:rsidR="00AC530C">
        <w:t xml:space="preserve">fundamental es estudiar la diferentes expresiones </w:t>
      </w:r>
      <w:r w:rsidR="00AC530C">
        <w:rPr>
          <w:b/>
          <w:bCs/>
        </w:rPr>
        <w:t xml:space="preserve">artísticas </w:t>
      </w:r>
      <w:r w:rsidR="0098270F">
        <w:t xml:space="preserve">como la arquitectura, la música, o la </w:t>
      </w:r>
      <w:r w:rsidR="00B3712F">
        <w:t>danza. El objetivo fundamental del estudio del historiador/</w:t>
      </w:r>
      <w:r w:rsidR="002E4C02">
        <w:t xml:space="preserve">a del arte es la </w:t>
      </w:r>
      <w:r w:rsidR="002E4C02">
        <w:rPr>
          <w:b/>
          <w:bCs/>
        </w:rPr>
        <w:t xml:space="preserve">obra </w:t>
      </w:r>
      <w:r w:rsidR="002E4C02">
        <w:t xml:space="preserve">artística y todo lo q lo rodea </w:t>
      </w:r>
    </w:p>
    <w:p w14:paraId="116B60D8" w14:textId="04FBB209" w:rsidR="00911A71" w:rsidRDefault="00911A71"/>
    <w:p w14:paraId="1BB65D87" w14:textId="7F4695CF" w:rsidR="000B1664" w:rsidRDefault="00761845">
      <w:r>
        <w:t xml:space="preserve">2* ahora </w:t>
      </w:r>
      <w:r w:rsidR="002E4948">
        <w:t xml:space="preserve">pon tres ejemplos que demuestren que el arte nos permite hacer </w:t>
      </w:r>
      <w:r w:rsidR="000B1664">
        <w:t>funcionar y desarrollar muchas de nuestras capacidades.</w:t>
      </w:r>
    </w:p>
    <w:p w14:paraId="1395208B" w14:textId="386E5B30" w:rsidR="00D25E77" w:rsidRDefault="00D25E77">
      <w:r>
        <w:t>*La sensibilidad puede ayudar al alumno a identificar sus emociones y, al mismo tiempo, las de los demás. Eso le ayuda a estar más seguro de sí mismo porque aprende a conocerse</w:t>
      </w:r>
      <w:r w:rsidR="00BC79CE">
        <w:t>.</w:t>
      </w:r>
    </w:p>
    <w:p w14:paraId="5B0E2593" w14:textId="35131DD9" w:rsidR="00D25E77" w:rsidRDefault="005E287C">
      <w:r>
        <w:t>*La pintura, danza, música y el teatro tienen un efecto en el desarrollo de habilidades de los alumnos, que van más allá de convertirse en un simple entretenimiento, capacidades que los hacen competitivos en el mercado laboral.</w:t>
      </w:r>
    </w:p>
    <w:p w14:paraId="354B33F0" w14:textId="7B15F98B" w:rsidR="002977A4" w:rsidRDefault="002977A4">
      <w:r>
        <w:t>*Impulso de la creatividad. Las actividades infantiles enfocadas en el arte son un impulso para su creatividad e imaginación.</w:t>
      </w:r>
    </w:p>
    <w:p w14:paraId="1513358C" w14:textId="0358B5AD" w:rsidR="002977A4" w:rsidRDefault="002977A4">
      <w:r>
        <w:t xml:space="preserve">Dato curioso me gusta dibujar </w:t>
      </w:r>
      <w:r>
        <w:rPr>
          <mc:AlternateContent>
            <mc:Choice Requires="w16se"/>
            <mc:Fallback>
              <w:rFonts w:ascii="Segoe UI Symbol" w:eastAsia="Segoe UI Symbol" w:hAnsi="Segoe UI Symbol" w:cs="Segoe UI Symbol"/>
            </mc:Fallback>
          </mc:AlternateContent>
        </w:rPr>
        <mc:AlternateContent>
          <mc:Choice Requires="w16se">
            <w16se:symEx w16se:font="Segoe UI Symbol" w16se:char="263A"/>
          </mc:Choice>
          <mc:Fallback>
            <w:t>☺</w:t>
          </mc:Fallback>
        </mc:AlternateContent>
      </w:r>
      <w:r>
        <w:t>️</w:t>
      </w:r>
      <w:r w:rsidR="00FB7B67">
        <w:t>:3</w:t>
      </w:r>
    </w:p>
    <w:p w14:paraId="162C7A9C" w14:textId="77777777" w:rsidR="00BC79CE" w:rsidRPr="00D25E77" w:rsidRDefault="00BC79CE"/>
    <w:p w14:paraId="51EE2487" w14:textId="3F64A830" w:rsidR="000B1664" w:rsidRPr="00D25E77" w:rsidRDefault="000B1664"/>
    <w:sectPr w:rsidR="000B1664" w:rsidRPr="00D25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37"/>
    <w:rsid w:val="000B1664"/>
    <w:rsid w:val="002977A4"/>
    <w:rsid w:val="002C2461"/>
    <w:rsid w:val="002E4948"/>
    <w:rsid w:val="002E4C02"/>
    <w:rsid w:val="0034277D"/>
    <w:rsid w:val="003D4E7D"/>
    <w:rsid w:val="005E287C"/>
    <w:rsid w:val="00665D38"/>
    <w:rsid w:val="00761845"/>
    <w:rsid w:val="00911A71"/>
    <w:rsid w:val="0098270F"/>
    <w:rsid w:val="00AC530C"/>
    <w:rsid w:val="00B3712F"/>
    <w:rsid w:val="00BC79CE"/>
    <w:rsid w:val="00C22AAF"/>
    <w:rsid w:val="00D25E77"/>
    <w:rsid w:val="00DD0E37"/>
    <w:rsid w:val="00EB173D"/>
    <w:rsid w:val="00F41F07"/>
    <w:rsid w:val="00FB7B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4D5C9047"/>
  <w15:chartTrackingRefBased/>
  <w15:docId w15:val="{992664D3-F7C7-B145-8B37-6AD4F39C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 emanuel Nájera coronado</dc:creator>
  <cp:keywords/>
  <dc:description/>
  <cp:lastModifiedBy>Gerber emanuel Nájera coronado</cp:lastModifiedBy>
  <cp:revision>2</cp:revision>
  <dcterms:created xsi:type="dcterms:W3CDTF">2022-02-09T21:07:00Z</dcterms:created>
  <dcterms:modified xsi:type="dcterms:W3CDTF">2022-02-09T21:07:00Z</dcterms:modified>
</cp:coreProperties>
</file>